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261D" w:rsidRDefault="00E3261D" w:rsidP="00E3261D">
      <w:pPr>
        <w:spacing w:after="0" w:line="240" w:lineRule="auto"/>
        <w:ind w:firstLine="5245"/>
        <w:rPr>
          <w:rFonts w:ascii="Times New Roman" w:eastAsia="Times New Roman" w:hAnsi="Times New Roman"/>
          <w:color w:val="000000"/>
          <w:sz w:val="24"/>
          <w:szCs w:val="24"/>
          <w:lang w:eastAsia="lt-LT"/>
        </w:rPr>
      </w:pPr>
      <w:bookmarkStart w:id="0" w:name="_GoBack"/>
      <w:bookmarkEnd w:id="0"/>
      <w:r>
        <w:rPr>
          <w:rFonts w:ascii="Times New Roman" w:eastAsia="Times New Roman" w:hAnsi="Times New Roman"/>
          <w:color w:val="000000"/>
          <w:sz w:val="24"/>
          <w:szCs w:val="24"/>
          <w:lang w:eastAsia="lt-LT"/>
        </w:rPr>
        <w:t>PRITARTA</w:t>
      </w:r>
    </w:p>
    <w:p w:rsidR="00930810" w:rsidRPr="006513F4" w:rsidRDefault="00F5237D" w:rsidP="00F5237D">
      <w:pPr>
        <w:spacing w:after="0" w:line="240" w:lineRule="auto"/>
        <w:ind w:left="3888" w:firstLine="1296"/>
        <w:rPr>
          <w:rFonts w:ascii="Times New Roman" w:eastAsia="Times New Roman" w:hAnsi="Times New Roman"/>
          <w:sz w:val="24"/>
          <w:szCs w:val="24"/>
          <w:lang w:eastAsia="lt-LT"/>
        </w:rPr>
      </w:pPr>
      <w:r>
        <w:rPr>
          <w:rFonts w:ascii="Times New Roman" w:eastAsia="Times New Roman" w:hAnsi="Times New Roman"/>
          <w:sz w:val="24"/>
          <w:szCs w:val="24"/>
          <w:lang w:eastAsia="lt-LT"/>
        </w:rPr>
        <w:t>Kretingos rajono savivaldybės</w:t>
      </w:r>
    </w:p>
    <w:p w:rsidR="00930810" w:rsidRPr="006513F4" w:rsidRDefault="00930810" w:rsidP="00F5237D">
      <w:pPr>
        <w:spacing w:after="0" w:line="240" w:lineRule="auto"/>
        <w:ind w:left="5184"/>
        <w:rPr>
          <w:rFonts w:ascii="Times New Roman" w:eastAsia="Times New Roman" w:hAnsi="Times New Roman"/>
          <w:sz w:val="24"/>
          <w:szCs w:val="24"/>
          <w:lang w:eastAsia="lt-LT"/>
        </w:rPr>
      </w:pPr>
      <w:r w:rsidRPr="006513F4">
        <w:rPr>
          <w:rFonts w:ascii="Times New Roman" w:eastAsia="Times New Roman" w:hAnsi="Times New Roman"/>
          <w:sz w:val="24"/>
          <w:szCs w:val="24"/>
          <w:lang w:eastAsia="lt-LT"/>
        </w:rPr>
        <w:t>tarybos 201</w:t>
      </w:r>
      <w:r w:rsidR="00E642C8" w:rsidRPr="006513F4">
        <w:rPr>
          <w:rFonts w:ascii="Times New Roman" w:eastAsia="Times New Roman" w:hAnsi="Times New Roman"/>
          <w:sz w:val="24"/>
          <w:szCs w:val="24"/>
          <w:lang w:eastAsia="lt-LT"/>
        </w:rPr>
        <w:t>8</w:t>
      </w:r>
      <w:r w:rsidRPr="006513F4">
        <w:rPr>
          <w:rFonts w:ascii="Times New Roman" w:eastAsia="Times New Roman" w:hAnsi="Times New Roman"/>
          <w:sz w:val="24"/>
          <w:szCs w:val="24"/>
          <w:lang w:eastAsia="lt-LT"/>
        </w:rPr>
        <w:t xml:space="preserve"> m. </w:t>
      </w:r>
      <w:r w:rsidR="00E642C8" w:rsidRPr="006513F4">
        <w:rPr>
          <w:rFonts w:ascii="Times New Roman" w:eastAsia="Times New Roman" w:hAnsi="Times New Roman"/>
          <w:sz w:val="24"/>
          <w:szCs w:val="24"/>
          <w:lang w:eastAsia="lt-LT"/>
        </w:rPr>
        <w:t xml:space="preserve">                        </w:t>
      </w:r>
      <w:r w:rsidR="00781FF7" w:rsidRPr="006513F4">
        <w:rPr>
          <w:rFonts w:ascii="Times New Roman" w:eastAsia="Times New Roman" w:hAnsi="Times New Roman"/>
          <w:sz w:val="24"/>
          <w:szCs w:val="24"/>
          <w:lang w:eastAsia="lt-LT"/>
        </w:rPr>
        <w:t xml:space="preserve"> </w:t>
      </w:r>
      <w:r w:rsidRPr="006513F4">
        <w:rPr>
          <w:rFonts w:ascii="Times New Roman" w:eastAsia="Times New Roman" w:hAnsi="Times New Roman"/>
          <w:sz w:val="24"/>
          <w:szCs w:val="24"/>
          <w:lang w:eastAsia="lt-LT"/>
        </w:rPr>
        <w:t>d.</w:t>
      </w:r>
    </w:p>
    <w:p w:rsidR="00930810" w:rsidRPr="006513F4" w:rsidRDefault="00930810" w:rsidP="00F5237D">
      <w:pPr>
        <w:spacing w:after="0" w:line="240" w:lineRule="auto"/>
        <w:ind w:left="3888" w:firstLine="1296"/>
        <w:rPr>
          <w:rFonts w:ascii="Times New Roman" w:eastAsia="Times New Roman" w:hAnsi="Times New Roman"/>
          <w:sz w:val="24"/>
          <w:szCs w:val="24"/>
          <w:lang w:eastAsia="lt-LT"/>
        </w:rPr>
      </w:pPr>
      <w:r w:rsidRPr="006513F4">
        <w:rPr>
          <w:rFonts w:ascii="Times New Roman" w:eastAsia="Times New Roman" w:hAnsi="Times New Roman"/>
          <w:sz w:val="24"/>
          <w:szCs w:val="24"/>
          <w:lang w:eastAsia="lt-LT"/>
        </w:rPr>
        <w:t>sprendimu Nr. T2-</w:t>
      </w:r>
    </w:p>
    <w:p w:rsidR="006412B6" w:rsidRPr="00F64EB6" w:rsidRDefault="006412B6" w:rsidP="006412B6">
      <w:pPr>
        <w:tabs>
          <w:tab w:val="left" w:pos="4536"/>
        </w:tabs>
        <w:spacing w:after="0" w:line="240" w:lineRule="auto"/>
        <w:ind w:left="4962"/>
        <w:rPr>
          <w:rFonts w:ascii="Times New Roman" w:eastAsia="Times New Roman" w:hAnsi="Times New Roman"/>
          <w:color w:val="FF0000"/>
          <w:sz w:val="24"/>
          <w:szCs w:val="24"/>
          <w:lang w:eastAsia="lt-LT"/>
        </w:rPr>
      </w:pPr>
    </w:p>
    <w:p w:rsidR="006412B6" w:rsidRDefault="006412B6" w:rsidP="006412B6">
      <w:pPr>
        <w:spacing w:after="0" w:line="240" w:lineRule="auto"/>
        <w:rPr>
          <w:rFonts w:ascii="Times New Roman" w:eastAsia="Times New Roman" w:hAnsi="Times New Roman"/>
          <w:color w:val="000000"/>
          <w:sz w:val="24"/>
          <w:szCs w:val="24"/>
          <w:lang w:eastAsia="lt-LT"/>
        </w:rPr>
      </w:pPr>
    </w:p>
    <w:p w:rsidR="006412B6" w:rsidRPr="00FA28F1" w:rsidRDefault="00370E06" w:rsidP="006412B6">
      <w:pPr>
        <w:spacing w:after="0" w:line="240" w:lineRule="auto"/>
        <w:jc w:val="center"/>
        <w:rPr>
          <w:rFonts w:ascii="Times New Roman" w:eastAsia="Times New Roman" w:hAnsi="Times New Roman"/>
          <w:b/>
          <w:color w:val="000000"/>
          <w:sz w:val="24"/>
          <w:szCs w:val="24"/>
          <w:lang w:eastAsia="lt-LT"/>
        </w:rPr>
      </w:pPr>
      <w:r w:rsidRPr="00FA28F1">
        <w:rPr>
          <w:rFonts w:ascii="Times New Roman" w:eastAsia="Times New Roman" w:hAnsi="Times New Roman"/>
          <w:b/>
          <w:color w:val="000000"/>
          <w:sz w:val="24"/>
          <w:szCs w:val="24"/>
          <w:lang w:eastAsia="lt-LT"/>
        </w:rPr>
        <w:t>KRETINGOS RAJONO VYDMANTŲ LOPŠELIS-DARŽELIS „PASAGĖLĖ“</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Default="00441B06"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xml:space="preserve">DIREKTORĖS </w:t>
      </w:r>
      <w:r w:rsidR="00370E06">
        <w:rPr>
          <w:rFonts w:ascii="Times New Roman" w:eastAsia="Times New Roman" w:hAnsi="Times New Roman"/>
          <w:b/>
          <w:bCs/>
          <w:color w:val="000000"/>
          <w:sz w:val="24"/>
          <w:szCs w:val="24"/>
          <w:lang w:eastAsia="lt-LT"/>
        </w:rPr>
        <w:t xml:space="preserve">SNIEGUOLĖS ŠLYŽIUVIENĖS </w:t>
      </w:r>
      <w:r w:rsidR="006412B6">
        <w:rPr>
          <w:rFonts w:ascii="Times New Roman" w:eastAsia="Times New Roman" w:hAnsi="Times New Roman"/>
          <w:b/>
          <w:bCs/>
          <w:color w:val="000000"/>
          <w:sz w:val="24"/>
          <w:szCs w:val="24"/>
          <w:lang w:eastAsia="lt-LT"/>
        </w:rPr>
        <w:t>METINĖ  ATASKAITA</w:t>
      </w:r>
    </w:p>
    <w:p w:rsidR="00BA1EAC" w:rsidRDefault="00BA1EAC" w:rsidP="00BA1EAC">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Pr="00BA1EAC" w:rsidRDefault="00F64EB6" w:rsidP="00BA1EAC">
      <w:pPr>
        <w:spacing w:after="0" w:line="240" w:lineRule="auto"/>
        <w:jc w:val="center"/>
        <w:rPr>
          <w:rFonts w:ascii="Times New Roman" w:eastAsia="Times New Roman" w:hAnsi="Times New Roman"/>
          <w:color w:val="000000"/>
          <w:sz w:val="24"/>
          <w:szCs w:val="24"/>
          <w:lang w:eastAsia="lt-LT"/>
        </w:rPr>
      </w:pPr>
      <w:r w:rsidRPr="00E642C8">
        <w:rPr>
          <w:rFonts w:ascii="Times New Roman" w:eastAsia="Times New Roman" w:hAnsi="Times New Roman"/>
          <w:sz w:val="24"/>
          <w:szCs w:val="24"/>
          <w:u w:val="single"/>
          <w:lang w:val="es-ES_tradnl" w:eastAsia="lt-LT"/>
        </w:rPr>
        <w:t>2018-</w:t>
      </w:r>
      <w:r w:rsidR="00E642C8" w:rsidRPr="00E642C8">
        <w:rPr>
          <w:rFonts w:ascii="Times New Roman" w:eastAsia="Times New Roman" w:hAnsi="Times New Roman"/>
          <w:sz w:val="24"/>
          <w:szCs w:val="24"/>
          <w:u w:val="single"/>
          <w:lang w:val="es-ES_tradnl" w:eastAsia="lt-LT"/>
        </w:rPr>
        <w:t>02-</w:t>
      </w:r>
      <w:r w:rsidR="004257B8">
        <w:rPr>
          <w:rFonts w:ascii="Times New Roman" w:eastAsia="Times New Roman" w:hAnsi="Times New Roman"/>
          <w:sz w:val="24"/>
          <w:szCs w:val="24"/>
          <w:u w:val="single"/>
          <w:lang w:val="es-ES_tradnl" w:eastAsia="lt-LT"/>
        </w:rPr>
        <w:t>12</w:t>
      </w:r>
    </w:p>
    <w:p w:rsidR="006412B6" w:rsidRDefault="006412B6" w:rsidP="00BA1EAC">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(data)</w:t>
      </w:r>
    </w:p>
    <w:p w:rsidR="004C2A36" w:rsidRDefault="004C2A36" w:rsidP="006412B6">
      <w:pPr>
        <w:spacing w:after="0" w:line="240" w:lineRule="auto"/>
        <w:jc w:val="center"/>
        <w:rPr>
          <w:rFonts w:ascii="Times New Roman" w:eastAsia="Times New Roman" w:hAnsi="Times New Roman"/>
          <w:b/>
          <w:bCs/>
          <w:color w:val="000000"/>
          <w:sz w:val="24"/>
          <w:szCs w:val="24"/>
          <w:lang w:eastAsia="lt-LT"/>
        </w:rPr>
      </w:pPr>
    </w:p>
    <w:p w:rsidR="006412B6" w:rsidRDefault="006412B6"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rsidR="006412B6" w:rsidRPr="004C2A36" w:rsidRDefault="006412B6" w:rsidP="00886829">
      <w:pPr>
        <w:spacing w:after="0" w:line="240" w:lineRule="auto"/>
        <w:jc w:val="center"/>
        <w:rPr>
          <w:rFonts w:ascii="Times New Roman" w:eastAsia="Times New Roman" w:hAnsi="Times New Roman"/>
          <w:b/>
          <w:bCs/>
          <w:sz w:val="24"/>
          <w:szCs w:val="24"/>
          <w:lang w:eastAsia="lt-LT"/>
        </w:rPr>
      </w:pPr>
      <w:r w:rsidRPr="004C2A36">
        <w:rPr>
          <w:rFonts w:ascii="Times New Roman" w:eastAsia="Times New Roman" w:hAnsi="Times New Roman"/>
          <w:b/>
          <w:bCs/>
          <w:sz w:val="24"/>
          <w:szCs w:val="24"/>
          <w:lang w:eastAsia="lt-LT"/>
        </w:rPr>
        <w:t>1. ĮSTAIGOS PRISTATYM</w:t>
      </w:r>
      <w:r w:rsidR="00EA3D76">
        <w:rPr>
          <w:rFonts w:ascii="Times New Roman" w:eastAsia="Times New Roman" w:hAnsi="Times New Roman"/>
          <w:b/>
          <w:bCs/>
          <w:sz w:val="24"/>
          <w:szCs w:val="24"/>
          <w:lang w:eastAsia="lt-LT"/>
        </w:rPr>
        <w:t>AS</w:t>
      </w:r>
    </w:p>
    <w:p w:rsidR="006412B6" w:rsidRDefault="006412B6" w:rsidP="00F259D2">
      <w:pPr>
        <w:spacing w:after="0" w:line="240" w:lineRule="auto"/>
        <w:ind w:firstLine="1298"/>
        <w:jc w:val="center"/>
        <w:rPr>
          <w:rFonts w:ascii="Times New Roman" w:eastAsia="Times New Roman" w:hAnsi="Times New Roman"/>
          <w:b/>
          <w:bCs/>
          <w:color w:val="000000"/>
          <w:sz w:val="24"/>
          <w:szCs w:val="24"/>
          <w:lang w:eastAsia="lt-LT"/>
        </w:rPr>
      </w:pPr>
    </w:p>
    <w:p w:rsidR="006412B6" w:rsidRDefault="006412B6" w:rsidP="00B80347">
      <w:pPr>
        <w:spacing w:after="0" w:line="240" w:lineRule="auto"/>
        <w:ind w:firstLine="1134"/>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w:t>
      </w:r>
      <w:r w:rsidR="001D15E1">
        <w:rPr>
          <w:rFonts w:ascii="Times New Roman" w:eastAsia="Times New Roman" w:hAnsi="Times New Roman"/>
          <w:color w:val="000000"/>
          <w:sz w:val="24"/>
          <w:szCs w:val="24"/>
          <w:lang w:eastAsia="lt-LT"/>
        </w:rPr>
        <w:t>1</w:t>
      </w:r>
      <w:r>
        <w:rPr>
          <w:rFonts w:ascii="Times New Roman" w:eastAsia="Times New Roman" w:hAnsi="Times New Roman"/>
          <w:color w:val="000000"/>
          <w:sz w:val="24"/>
          <w:szCs w:val="24"/>
          <w:lang w:eastAsia="lt-LT"/>
        </w:rPr>
        <w:t>. Mokyklos vadovo</w:t>
      </w:r>
      <w:r w:rsidR="00104AE1">
        <w:rPr>
          <w:rFonts w:ascii="Times New Roman" w:eastAsia="Times New Roman" w:hAnsi="Times New Roman"/>
          <w:color w:val="000000"/>
          <w:sz w:val="24"/>
          <w:szCs w:val="24"/>
          <w:lang w:eastAsia="lt-LT"/>
        </w:rPr>
        <w:t xml:space="preserve"> pedagoginis </w:t>
      </w:r>
      <w:r>
        <w:rPr>
          <w:rFonts w:ascii="Times New Roman" w:eastAsia="Times New Roman" w:hAnsi="Times New Roman"/>
          <w:color w:val="000000"/>
          <w:sz w:val="24"/>
          <w:szCs w:val="24"/>
          <w:lang w:eastAsia="lt-LT"/>
        </w:rPr>
        <w:t>stažas</w:t>
      </w:r>
      <w:r w:rsidR="00104AE1">
        <w:rPr>
          <w:rFonts w:ascii="Times New Roman" w:eastAsia="Times New Roman" w:hAnsi="Times New Roman"/>
          <w:color w:val="000000"/>
          <w:sz w:val="24"/>
          <w:szCs w:val="24"/>
          <w:lang w:eastAsia="lt-LT"/>
        </w:rPr>
        <w:t xml:space="preserve"> (iš jų vadybinis)</w:t>
      </w:r>
      <w:r>
        <w:rPr>
          <w:rFonts w:ascii="Times New Roman" w:eastAsia="Times New Roman" w:hAnsi="Times New Roman"/>
          <w:color w:val="000000"/>
          <w:sz w:val="24"/>
          <w:szCs w:val="24"/>
          <w:lang w:eastAsia="lt-LT"/>
        </w:rPr>
        <w:t xml:space="preserve">, vadybinė </w:t>
      </w:r>
      <w:r w:rsidR="00104AE1">
        <w:rPr>
          <w:rFonts w:ascii="Times New Roman" w:eastAsia="Times New Roman" w:hAnsi="Times New Roman"/>
          <w:color w:val="000000"/>
          <w:sz w:val="24"/>
          <w:szCs w:val="24"/>
          <w:lang w:eastAsia="lt-LT"/>
        </w:rPr>
        <w:t xml:space="preserve">kvalifikacinė </w:t>
      </w:r>
      <w:r w:rsidR="00317F1E">
        <w:rPr>
          <w:rFonts w:ascii="Times New Roman" w:eastAsia="Times New Roman" w:hAnsi="Times New Roman"/>
          <w:color w:val="000000"/>
          <w:sz w:val="24"/>
          <w:szCs w:val="24"/>
          <w:lang w:eastAsia="lt-LT"/>
        </w:rPr>
        <w:t>kategorija:</w:t>
      </w:r>
    </w:p>
    <w:p w:rsidR="00370E06" w:rsidRDefault="00317F1E" w:rsidP="00B80347">
      <w:pPr>
        <w:spacing w:after="0" w:line="240" w:lineRule="auto"/>
        <w:ind w:firstLine="1134"/>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w:t>
      </w:r>
      <w:r w:rsidR="00E642C8">
        <w:rPr>
          <w:rFonts w:ascii="Times New Roman" w:eastAsia="Times New Roman" w:hAnsi="Times New Roman"/>
          <w:color w:val="000000"/>
          <w:sz w:val="24"/>
          <w:szCs w:val="24"/>
          <w:lang w:eastAsia="lt-LT"/>
        </w:rPr>
        <w:t>edagoginis stažas – 17 metų (iš jų vadybinis - 12</w:t>
      </w:r>
      <w:r w:rsidR="00370E06">
        <w:rPr>
          <w:rFonts w:ascii="Times New Roman" w:eastAsia="Times New Roman" w:hAnsi="Times New Roman"/>
          <w:color w:val="000000"/>
          <w:sz w:val="24"/>
          <w:szCs w:val="24"/>
          <w:lang w:eastAsia="lt-LT"/>
        </w:rPr>
        <w:t xml:space="preserve"> metų), II vadybinė kvalifikacinė kategorija.</w:t>
      </w:r>
    </w:p>
    <w:p w:rsidR="006412B6" w:rsidRDefault="006412B6" w:rsidP="00B80347">
      <w:pPr>
        <w:spacing w:after="0" w:line="240" w:lineRule="auto"/>
        <w:ind w:firstLine="1134"/>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r w:rsidR="001D15E1">
        <w:rPr>
          <w:rFonts w:ascii="Times New Roman" w:eastAsia="Times New Roman" w:hAnsi="Times New Roman"/>
          <w:sz w:val="24"/>
          <w:szCs w:val="24"/>
          <w:lang w:eastAsia="lt-LT"/>
        </w:rPr>
        <w:t>2</w:t>
      </w:r>
      <w:r w:rsidRPr="00FF29E8">
        <w:rPr>
          <w:rFonts w:ascii="Times New Roman" w:eastAsia="Times New Roman" w:hAnsi="Times New Roman"/>
          <w:sz w:val="24"/>
          <w:szCs w:val="24"/>
          <w:lang w:eastAsia="lt-LT"/>
        </w:rPr>
        <w:t>. Mokinių</w:t>
      </w:r>
      <w:r w:rsidR="003D1429">
        <w:rPr>
          <w:rFonts w:ascii="Times New Roman" w:eastAsia="Times New Roman" w:hAnsi="Times New Roman"/>
          <w:sz w:val="24"/>
          <w:szCs w:val="24"/>
          <w:lang w:eastAsia="lt-LT"/>
        </w:rPr>
        <w:t>/vaikų</w:t>
      </w:r>
      <w:r w:rsidRPr="00FF29E8">
        <w:rPr>
          <w:rFonts w:ascii="Times New Roman" w:eastAsia="Times New Roman" w:hAnsi="Times New Roman"/>
          <w:sz w:val="24"/>
          <w:szCs w:val="24"/>
          <w:lang w:eastAsia="lt-LT"/>
        </w:rPr>
        <w:t xml:space="preserve"> skaičius</w:t>
      </w:r>
      <w:r w:rsidRPr="004A1066">
        <w:rPr>
          <w:rFonts w:ascii="Times New Roman" w:eastAsia="Times New Roman" w:hAnsi="Times New Roman"/>
          <w:sz w:val="24"/>
          <w:szCs w:val="24"/>
          <w:lang w:eastAsia="lt-LT"/>
        </w:rPr>
        <w:t>:</w:t>
      </w:r>
    </w:p>
    <w:p w:rsidR="00C63956" w:rsidRDefault="00C63956" w:rsidP="006412B6">
      <w:pPr>
        <w:spacing w:after="0" w:line="240" w:lineRule="auto"/>
        <w:rPr>
          <w:rFonts w:ascii="Times New Roman" w:eastAsia="Times New Roman" w:hAnsi="Times New Roman"/>
          <w:sz w:val="24"/>
          <w:szCs w:val="24"/>
          <w:lang w:eastAsia="lt-LT"/>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1843"/>
        <w:gridCol w:w="992"/>
        <w:gridCol w:w="992"/>
        <w:gridCol w:w="1134"/>
        <w:gridCol w:w="1418"/>
      </w:tblGrid>
      <w:tr w:rsidR="00A97FDC" w:rsidRPr="00AA6C78" w:rsidTr="00A97FDC">
        <w:tc>
          <w:tcPr>
            <w:tcW w:w="1668" w:type="dxa"/>
            <w:vMerge w:val="restart"/>
            <w:shd w:val="clear" w:color="auto" w:fill="auto"/>
          </w:tcPr>
          <w:p w:rsidR="00A97FDC" w:rsidRPr="00A97FDC" w:rsidRDefault="00A97FDC" w:rsidP="00497574">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color w:val="000000"/>
                <w:sz w:val="23"/>
                <w:szCs w:val="23"/>
                <w:lang w:eastAsia="lt-LT"/>
              </w:rPr>
              <w:t>Bendras mokinių/vaikų skaičius</w:t>
            </w:r>
          </w:p>
        </w:tc>
        <w:tc>
          <w:tcPr>
            <w:tcW w:w="7938" w:type="dxa"/>
            <w:gridSpan w:val="6"/>
          </w:tcPr>
          <w:p w:rsidR="00A97FDC" w:rsidRPr="00A97FDC" w:rsidRDefault="00A97FDC" w:rsidP="003D1429">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color w:val="000000"/>
                <w:sz w:val="23"/>
                <w:szCs w:val="23"/>
                <w:lang w:eastAsia="lt-LT"/>
              </w:rPr>
              <w:t>Iš jų:</w:t>
            </w:r>
          </w:p>
        </w:tc>
      </w:tr>
      <w:tr w:rsidR="00A97FDC" w:rsidRPr="00AA6C78" w:rsidTr="00A97FDC">
        <w:tc>
          <w:tcPr>
            <w:tcW w:w="1668" w:type="dxa"/>
            <w:vMerge/>
            <w:shd w:val="clear" w:color="auto" w:fill="auto"/>
          </w:tcPr>
          <w:p w:rsidR="00A97FDC" w:rsidRPr="00A97FDC" w:rsidRDefault="00A97FDC" w:rsidP="000E0B60">
            <w:pPr>
              <w:spacing w:after="0" w:line="240" w:lineRule="auto"/>
              <w:rPr>
                <w:rFonts w:ascii="Times New Roman" w:eastAsia="Times New Roman" w:hAnsi="Times New Roman"/>
                <w:color w:val="000000"/>
                <w:sz w:val="23"/>
                <w:szCs w:val="23"/>
                <w:lang w:eastAsia="lt-LT"/>
              </w:rPr>
            </w:pPr>
          </w:p>
        </w:tc>
        <w:tc>
          <w:tcPr>
            <w:tcW w:w="1559" w:type="dxa"/>
            <w:shd w:val="clear" w:color="auto" w:fill="auto"/>
          </w:tcPr>
          <w:p w:rsidR="00A97FDC" w:rsidRPr="00A97FDC" w:rsidRDefault="00A97FDC" w:rsidP="003D1429">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sz w:val="23"/>
                <w:szCs w:val="23"/>
                <w:lang w:eastAsia="lt-LT"/>
              </w:rPr>
              <w:t>ikimokyklinio amžiaus vaikų</w:t>
            </w:r>
          </w:p>
        </w:tc>
        <w:tc>
          <w:tcPr>
            <w:tcW w:w="1843" w:type="dxa"/>
          </w:tcPr>
          <w:p w:rsidR="00A97FDC" w:rsidRPr="00A97FDC" w:rsidRDefault="00A97FDC" w:rsidP="003D1429">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sz w:val="23"/>
                <w:szCs w:val="23"/>
                <w:lang w:eastAsia="lt-LT"/>
              </w:rPr>
              <w:t>priešmokyklinio amžiaus vaikų</w:t>
            </w:r>
          </w:p>
        </w:tc>
        <w:tc>
          <w:tcPr>
            <w:tcW w:w="992" w:type="dxa"/>
            <w:shd w:val="clear" w:color="auto" w:fill="auto"/>
          </w:tcPr>
          <w:p w:rsidR="00A97FDC" w:rsidRPr="00A97FDC" w:rsidRDefault="00A97FDC" w:rsidP="003D1429">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color w:val="000000"/>
                <w:sz w:val="23"/>
                <w:szCs w:val="23"/>
                <w:lang w:eastAsia="lt-LT"/>
              </w:rPr>
              <w:t>1-4 kl. mokinių</w:t>
            </w:r>
          </w:p>
        </w:tc>
        <w:tc>
          <w:tcPr>
            <w:tcW w:w="992" w:type="dxa"/>
          </w:tcPr>
          <w:p w:rsidR="00A97FDC" w:rsidRPr="00A97FDC" w:rsidRDefault="00A97FDC" w:rsidP="00A97FDC">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color w:val="000000"/>
                <w:sz w:val="23"/>
                <w:szCs w:val="23"/>
                <w:lang w:eastAsia="lt-LT"/>
              </w:rPr>
              <w:t>5-8 kl. mokinių</w:t>
            </w:r>
          </w:p>
        </w:tc>
        <w:tc>
          <w:tcPr>
            <w:tcW w:w="1134" w:type="dxa"/>
          </w:tcPr>
          <w:p w:rsidR="00A97FDC" w:rsidRPr="00A97FDC" w:rsidRDefault="00A97FDC" w:rsidP="003D1429">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color w:val="000000"/>
                <w:sz w:val="23"/>
                <w:szCs w:val="23"/>
                <w:lang w:eastAsia="lt-LT"/>
              </w:rPr>
              <w:t>9-10 kl.</w:t>
            </w:r>
          </w:p>
          <w:p w:rsidR="00A97FDC" w:rsidRPr="00A97FDC" w:rsidRDefault="00A97FDC" w:rsidP="003D1429">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color w:val="000000"/>
                <w:sz w:val="23"/>
                <w:szCs w:val="23"/>
                <w:lang w:eastAsia="lt-LT"/>
              </w:rPr>
              <w:t>(I-II G)</w:t>
            </w:r>
          </w:p>
          <w:p w:rsidR="00A97FDC" w:rsidRPr="00A97FDC" w:rsidRDefault="00A97FDC" w:rsidP="003D1429">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color w:val="000000"/>
                <w:sz w:val="23"/>
                <w:szCs w:val="23"/>
                <w:lang w:eastAsia="lt-LT"/>
              </w:rPr>
              <w:t>mokinių</w:t>
            </w:r>
          </w:p>
        </w:tc>
        <w:tc>
          <w:tcPr>
            <w:tcW w:w="1418" w:type="dxa"/>
          </w:tcPr>
          <w:p w:rsidR="00A97FDC" w:rsidRPr="00A97FDC" w:rsidRDefault="00A97FDC" w:rsidP="003D1429">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color w:val="000000"/>
                <w:sz w:val="23"/>
                <w:szCs w:val="23"/>
                <w:lang w:eastAsia="lt-LT"/>
              </w:rPr>
              <w:t xml:space="preserve">11-12 kl. </w:t>
            </w:r>
            <w:r>
              <w:rPr>
                <w:rFonts w:ascii="Times New Roman" w:eastAsia="Times New Roman" w:hAnsi="Times New Roman"/>
                <w:color w:val="000000"/>
                <w:sz w:val="23"/>
                <w:szCs w:val="23"/>
                <w:lang w:eastAsia="lt-LT"/>
              </w:rPr>
              <w:t xml:space="preserve">(III-IV G) </w:t>
            </w:r>
            <w:r w:rsidRPr="00A97FDC">
              <w:rPr>
                <w:rFonts w:ascii="Times New Roman" w:eastAsia="Times New Roman" w:hAnsi="Times New Roman"/>
                <w:color w:val="000000"/>
                <w:sz w:val="23"/>
                <w:szCs w:val="23"/>
                <w:lang w:eastAsia="lt-LT"/>
              </w:rPr>
              <w:t>mokinių</w:t>
            </w:r>
          </w:p>
        </w:tc>
      </w:tr>
      <w:tr w:rsidR="00A97FDC" w:rsidRPr="00AA6C78" w:rsidTr="00A97FDC">
        <w:tc>
          <w:tcPr>
            <w:tcW w:w="1668" w:type="dxa"/>
            <w:shd w:val="clear" w:color="auto" w:fill="auto"/>
          </w:tcPr>
          <w:p w:rsidR="00A97FDC" w:rsidRPr="00AA6C78" w:rsidRDefault="00370E06" w:rsidP="00370E0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76</w:t>
            </w:r>
          </w:p>
        </w:tc>
        <w:tc>
          <w:tcPr>
            <w:tcW w:w="1559" w:type="dxa"/>
            <w:shd w:val="clear" w:color="auto" w:fill="auto"/>
          </w:tcPr>
          <w:p w:rsidR="00A97FDC" w:rsidRPr="00AA6C78" w:rsidRDefault="00E642C8" w:rsidP="00370E0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58</w:t>
            </w:r>
          </w:p>
        </w:tc>
        <w:tc>
          <w:tcPr>
            <w:tcW w:w="1843" w:type="dxa"/>
          </w:tcPr>
          <w:p w:rsidR="00A97FDC" w:rsidRPr="00AA6C78" w:rsidRDefault="00E642C8" w:rsidP="00370E0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18</w:t>
            </w:r>
          </w:p>
        </w:tc>
        <w:tc>
          <w:tcPr>
            <w:tcW w:w="992" w:type="dxa"/>
            <w:shd w:val="clear" w:color="auto" w:fill="auto"/>
          </w:tcPr>
          <w:p w:rsidR="00A97FDC" w:rsidRPr="00AA6C78" w:rsidRDefault="00AE3318" w:rsidP="00AE3318">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992" w:type="dxa"/>
          </w:tcPr>
          <w:p w:rsidR="00A97FDC" w:rsidRPr="00AA6C78" w:rsidRDefault="00AE3318" w:rsidP="00AE3318">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134" w:type="dxa"/>
          </w:tcPr>
          <w:p w:rsidR="00A97FDC" w:rsidRPr="00AA6C78" w:rsidRDefault="00AE3318" w:rsidP="00AE3318">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418" w:type="dxa"/>
          </w:tcPr>
          <w:p w:rsidR="00A97FDC" w:rsidRPr="00AA6C78" w:rsidRDefault="00AE3318" w:rsidP="00AE3318">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r>
    </w:tbl>
    <w:p w:rsidR="003D1429" w:rsidRPr="004A1066" w:rsidRDefault="003D1429" w:rsidP="006412B6">
      <w:pPr>
        <w:spacing w:after="0" w:line="240" w:lineRule="auto"/>
        <w:rPr>
          <w:rFonts w:ascii="Times New Roman" w:eastAsia="Times New Roman" w:hAnsi="Times New Roman"/>
          <w:sz w:val="24"/>
          <w:szCs w:val="24"/>
          <w:lang w:eastAsia="lt-LT"/>
        </w:rPr>
      </w:pPr>
    </w:p>
    <w:p w:rsidR="006412B6" w:rsidRDefault="006412B6" w:rsidP="00B80347">
      <w:pPr>
        <w:tabs>
          <w:tab w:val="left" w:pos="3380"/>
        </w:tabs>
        <w:spacing w:after="0" w:line="240" w:lineRule="auto"/>
        <w:ind w:firstLine="1134"/>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w:t>
      </w:r>
      <w:r w:rsidR="001E7826">
        <w:rPr>
          <w:rFonts w:ascii="Times New Roman" w:eastAsia="Times New Roman" w:hAnsi="Times New Roman"/>
          <w:color w:val="000000"/>
          <w:sz w:val="24"/>
          <w:szCs w:val="24"/>
          <w:lang w:eastAsia="lt-LT"/>
        </w:rPr>
        <w:t>3</w:t>
      </w:r>
      <w:r>
        <w:rPr>
          <w:rFonts w:ascii="Times New Roman" w:eastAsia="Times New Roman" w:hAnsi="Times New Roman"/>
          <w:color w:val="000000"/>
          <w:sz w:val="24"/>
          <w:szCs w:val="24"/>
          <w:lang w:eastAsia="lt-LT"/>
        </w:rPr>
        <w:t>. Darbuotojų skaičius:</w:t>
      </w:r>
      <w:r w:rsidR="004C2A36">
        <w:rPr>
          <w:rFonts w:ascii="Times New Roman" w:eastAsia="Times New Roman" w:hAnsi="Times New Roman"/>
          <w:color w:val="000000"/>
          <w:sz w:val="24"/>
          <w:szCs w:val="24"/>
          <w:lang w:eastAsia="lt-LT"/>
        </w:rPr>
        <w:tab/>
      </w:r>
    </w:p>
    <w:p w:rsidR="004C2A36" w:rsidRDefault="004C2A36" w:rsidP="004C2A36">
      <w:pPr>
        <w:tabs>
          <w:tab w:val="left" w:pos="3380"/>
        </w:tabs>
        <w:spacing w:after="0" w:line="240" w:lineRule="auto"/>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119"/>
        <w:gridCol w:w="3565"/>
      </w:tblGrid>
      <w:tr w:rsidR="00D60B1F" w:rsidRPr="00AA6C78" w:rsidTr="00D60B1F">
        <w:tc>
          <w:tcPr>
            <w:tcW w:w="2943" w:type="dxa"/>
            <w:vMerge w:val="restart"/>
            <w:shd w:val="clear" w:color="auto" w:fill="auto"/>
            <w:vAlign w:val="center"/>
          </w:tcPr>
          <w:p w:rsidR="00D60B1F" w:rsidRPr="00AA6C78" w:rsidRDefault="00D60B1F" w:rsidP="00D60B1F">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Bendras darbuotojų skaičius</w:t>
            </w:r>
          </w:p>
        </w:tc>
        <w:tc>
          <w:tcPr>
            <w:tcW w:w="6684" w:type="dxa"/>
            <w:gridSpan w:val="2"/>
            <w:shd w:val="clear" w:color="auto" w:fill="auto"/>
          </w:tcPr>
          <w:p w:rsidR="00D60B1F" w:rsidRPr="00AA6C78" w:rsidRDefault="00D60B1F" w:rsidP="00F259D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Iš jų:</w:t>
            </w:r>
          </w:p>
        </w:tc>
      </w:tr>
      <w:tr w:rsidR="00287E6B" w:rsidRPr="00AA6C78" w:rsidTr="00287E6B">
        <w:tc>
          <w:tcPr>
            <w:tcW w:w="2943" w:type="dxa"/>
            <w:vMerge/>
            <w:shd w:val="clear" w:color="auto" w:fill="auto"/>
          </w:tcPr>
          <w:p w:rsidR="00287E6B" w:rsidRPr="00AA6C78" w:rsidRDefault="00287E6B" w:rsidP="006F19F4">
            <w:pPr>
              <w:spacing w:after="0" w:line="240" w:lineRule="auto"/>
              <w:rPr>
                <w:rFonts w:ascii="Times New Roman" w:eastAsia="Times New Roman" w:hAnsi="Times New Roman"/>
                <w:color w:val="000000"/>
                <w:sz w:val="24"/>
                <w:szCs w:val="24"/>
                <w:lang w:eastAsia="lt-LT"/>
              </w:rPr>
            </w:pPr>
          </w:p>
        </w:tc>
        <w:tc>
          <w:tcPr>
            <w:tcW w:w="3119" w:type="dxa"/>
            <w:shd w:val="clear" w:color="auto" w:fill="auto"/>
          </w:tcPr>
          <w:p w:rsidR="00287E6B" w:rsidRPr="00AA6C78" w:rsidRDefault="00287E6B" w:rsidP="001C1419">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Pedagoginiai darbuotojai </w:t>
            </w:r>
            <w:r w:rsidRPr="00AA6C78">
              <w:rPr>
                <w:rFonts w:ascii="Times New Roman" w:eastAsia="Times New Roman" w:hAnsi="Times New Roman"/>
                <w:color w:val="000000"/>
                <w:sz w:val="24"/>
                <w:szCs w:val="24"/>
                <w:lang w:eastAsia="lt-LT"/>
              </w:rPr>
              <w:t xml:space="preserve"> </w:t>
            </w:r>
          </w:p>
        </w:tc>
        <w:tc>
          <w:tcPr>
            <w:tcW w:w="3565" w:type="dxa"/>
            <w:shd w:val="clear" w:color="auto" w:fill="auto"/>
          </w:tcPr>
          <w:p w:rsidR="00287E6B" w:rsidRPr="00AA6C78" w:rsidRDefault="00287E6B" w:rsidP="001C1419">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Nepedagoginiai darbuotojai</w:t>
            </w:r>
          </w:p>
        </w:tc>
      </w:tr>
      <w:tr w:rsidR="00287E6B" w:rsidRPr="00473AF3" w:rsidTr="00287E6B">
        <w:tc>
          <w:tcPr>
            <w:tcW w:w="2943" w:type="dxa"/>
            <w:shd w:val="clear" w:color="auto" w:fill="auto"/>
          </w:tcPr>
          <w:p w:rsidR="00287E6B" w:rsidRPr="00473AF3" w:rsidRDefault="00370E06" w:rsidP="00370E06">
            <w:pPr>
              <w:spacing w:after="0" w:line="240" w:lineRule="auto"/>
              <w:jc w:val="center"/>
              <w:rPr>
                <w:rFonts w:ascii="Times New Roman" w:eastAsia="Times New Roman" w:hAnsi="Times New Roman"/>
                <w:sz w:val="24"/>
                <w:szCs w:val="24"/>
                <w:lang w:eastAsia="lt-LT"/>
              </w:rPr>
            </w:pPr>
            <w:r w:rsidRPr="00473AF3">
              <w:rPr>
                <w:rFonts w:ascii="Times New Roman" w:eastAsia="Times New Roman" w:hAnsi="Times New Roman"/>
                <w:sz w:val="24"/>
                <w:szCs w:val="24"/>
                <w:lang w:eastAsia="lt-LT"/>
              </w:rPr>
              <w:t>22</w:t>
            </w:r>
          </w:p>
        </w:tc>
        <w:tc>
          <w:tcPr>
            <w:tcW w:w="3119" w:type="dxa"/>
            <w:shd w:val="clear" w:color="auto" w:fill="auto"/>
          </w:tcPr>
          <w:p w:rsidR="00287E6B" w:rsidRPr="00473AF3" w:rsidRDefault="00370E06" w:rsidP="00370E06">
            <w:pPr>
              <w:spacing w:after="0" w:line="240" w:lineRule="auto"/>
              <w:jc w:val="center"/>
              <w:rPr>
                <w:rFonts w:ascii="Times New Roman" w:eastAsia="Times New Roman" w:hAnsi="Times New Roman"/>
                <w:sz w:val="24"/>
                <w:szCs w:val="24"/>
                <w:lang w:eastAsia="lt-LT"/>
              </w:rPr>
            </w:pPr>
            <w:r w:rsidRPr="00473AF3">
              <w:rPr>
                <w:rFonts w:ascii="Times New Roman" w:eastAsia="Times New Roman" w:hAnsi="Times New Roman"/>
                <w:sz w:val="24"/>
                <w:szCs w:val="24"/>
                <w:lang w:eastAsia="lt-LT"/>
              </w:rPr>
              <w:t>9</w:t>
            </w:r>
          </w:p>
        </w:tc>
        <w:tc>
          <w:tcPr>
            <w:tcW w:w="3565" w:type="dxa"/>
            <w:shd w:val="clear" w:color="auto" w:fill="auto"/>
          </w:tcPr>
          <w:p w:rsidR="00287E6B" w:rsidRPr="00473AF3" w:rsidRDefault="00370E06" w:rsidP="00370E06">
            <w:pPr>
              <w:spacing w:after="0" w:line="240" w:lineRule="auto"/>
              <w:jc w:val="center"/>
              <w:rPr>
                <w:rFonts w:ascii="Times New Roman" w:eastAsia="Times New Roman" w:hAnsi="Times New Roman"/>
                <w:sz w:val="24"/>
                <w:szCs w:val="24"/>
                <w:lang w:eastAsia="lt-LT"/>
              </w:rPr>
            </w:pPr>
            <w:r w:rsidRPr="00473AF3">
              <w:rPr>
                <w:rFonts w:ascii="Times New Roman" w:eastAsia="Times New Roman" w:hAnsi="Times New Roman"/>
                <w:sz w:val="24"/>
                <w:szCs w:val="24"/>
                <w:lang w:eastAsia="lt-LT"/>
              </w:rPr>
              <w:t>13</w:t>
            </w:r>
          </w:p>
        </w:tc>
      </w:tr>
    </w:tbl>
    <w:p w:rsidR="006412B6" w:rsidRPr="00473AF3" w:rsidRDefault="006412B6" w:rsidP="006412B6">
      <w:pPr>
        <w:spacing w:after="0" w:line="240" w:lineRule="auto"/>
        <w:ind w:firstLine="720"/>
        <w:rPr>
          <w:rFonts w:ascii="Times New Roman" w:eastAsia="Times New Roman" w:hAnsi="Times New Roman"/>
          <w:sz w:val="24"/>
          <w:szCs w:val="24"/>
          <w:lang w:eastAsia="lt-LT"/>
        </w:rPr>
      </w:pPr>
    </w:p>
    <w:p w:rsidR="006412B6" w:rsidRDefault="006412B6" w:rsidP="00F259D2">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6412B6" w:rsidRDefault="006412B6" w:rsidP="00F259D2">
      <w:pPr>
        <w:spacing w:after="0" w:line="240" w:lineRule="auto"/>
        <w:ind w:firstLine="1298"/>
        <w:jc w:val="center"/>
        <w:rPr>
          <w:rFonts w:ascii="Times New Roman" w:eastAsia="Times New Roman" w:hAnsi="Times New Roman"/>
          <w:color w:val="000000"/>
          <w:sz w:val="24"/>
          <w:szCs w:val="24"/>
          <w:lang w:eastAsia="lt-LT"/>
        </w:rPr>
      </w:pPr>
    </w:p>
    <w:p w:rsidR="006412B6" w:rsidRDefault="006412B6" w:rsidP="00B80347">
      <w:pPr>
        <w:spacing w:after="0" w:line="240" w:lineRule="auto"/>
        <w:ind w:firstLine="1134"/>
        <w:jc w:val="both"/>
        <w:rPr>
          <w:rFonts w:ascii="Times New Roman" w:eastAsia="Times New Roman" w:hAnsi="Times New Roman"/>
          <w:b/>
          <w:bCs/>
          <w:color w:val="000000"/>
          <w:sz w:val="24"/>
          <w:szCs w:val="24"/>
          <w:lang w:eastAsia="lt-LT"/>
        </w:rPr>
      </w:pPr>
      <w:r w:rsidRPr="006A137E">
        <w:rPr>
          <w:rFonts w:ascii="Times New Roman" w:eastAsia="Times New Roman" w:hAnsi="Times New Roman"/>
          <w:b/>
          <w:bCs/>
          <w:color w:val="000000"/>
          <w:sz w:val="24"/>
          <w:szCs w:val="24"/>
          <w:lang w:eastAsia="lt-LT"/>
        </w:rPr>
        <w:t>2.1. Veiklos tikslų įgyvendinimas.</w:t>
      </w:r>
    </w:p>
    <w:p w:rsidR="00E642C8" w:rsidRPr="00E642C8" w:rsidRDefault="00E642C8" w:rsidP="00E642C8">
      <w:pPr>
        <w:spacing w:after="0" w:line="240" w:lineRule="auto"/>
        <w:ind w:firstLine="1298"/>
        <w:jc w:val="both"/>
        <w:rPr>
          <w:rFonts w:ascii="Times New Roman" w:eastAsia="Times New Roman" w:hAnsi="Times New Roman"/>
          <w:color w:val="000000"/>
          <w:sz w:val="24"/>
          <w:szCs w:val="24"/>
          <w:lang w:eastAsia="lt-LT"/>
        </w:rPr>
      </w:pPr>
      <w:r w:rsidRPr="00E642C8">
        <w:rPr>
          <w:rFonts w:ascii="Times New Roman" w:eastAsia="Times New Roman" w:hAnsi="Times New Roman"/>
          <w:color w:val="000000"/>
          <w:sz w:val="24"/>
          <w:szCs w:val="24"/>
          <w:lang w:eastAsia="lt-LT"/>
        </w:rPr>
        <w:t xml:space="preserve">Lopšelio-darželio 2017 m. veiklos prioritetas – vaikų ugdymosi pasiekimai ir pažanga. </w:t>
      </w:r>
      <w:r w:rsidR="0050649E">
        <w:rPr>
          <w:rFonts w:ascii="Times New Roman" w:eastAsia="Times New Roman" w:hAnsi="Times New Roman"/>
          <w:color w:val="000000"/>
          <w:sz w:val="24"/>
          <w:szCs w:val="24"/>
          <w:lang w:eastAsia="lt-LT"/>
        </w:rPr>
        <w:t>T</w:t>
      </w:r>
      <w:r w:rsidRPr="00E642C8">
        <w:rPr>
          <w:rFonts w:ascii="Times New Roman" w:eastAsia="Times New Roman" w:hAnsi="Times New Roman"/>
          <w:color w:val="000000"/>
          <w:sz w:val="24"/>
          <w:szCs w:val="24"/>
          <w:lang w:eastAsia="lt-LT"/>
        </w:rPr>
        <w:t xml:space="preserve">ikslas – tobulinti lopšelio-darželio veiklą, siekiant vaikų ugdymosi pasiekimų ir pažangos. Tikslui pasiekti suformuluoti šie uždaviniai: </w:t>
      </w:r>
      <w:r w:rsidR="0050649E">
        <w:rPr>
          <w:rFonts w:ascii="Times New Roman" w:eastAsia="Times New Roman" w:hAnsi="Times New Roman"/>
          <w:color w:val="000000"/>
          <w:sz w:val="24"/>
          <w:szCs w:val="24"/>
          <w:lang w:eastAsia="lt-LT"/>
        </w:rPr>
        <w:t xml:space="preserve">1. </w:t>
      </w:r>
      <w:r w:rsidRPr="00E642C8">
        <w:rPr>
          <w:rFonts w:ascii="Times New Roman" w:eastAsia="Times New Roman" w:hAnsi="Times New Roman"/>
          <w:color w:val="000000"/>
          <w:sz w:val="24"/>
          <w:szCs w:val="24"/>
          <w:lang w:eastAsia="lt-LT"/>
        </w:rPr>
        <w:t xml:space="preserve">tobulinti vaikų pažangos ir pasiekimų vertinimą; </w:t>
      </w:r>
      <w:r w:rsidR="0050649E">
        <w:rPr>
          <w:rFonts w:ascii="Times New Roman" w:eastAsia="Times New Roman" w:hAnsi="Times New Roman"/>
          <w:color w:val="000000"/>
          <w:sz w:val="24"/>
          <w:szCs w:val="24"/>
          <w:lang w:eastAsia="lt-LT"/>
        </w:rPr>
        <w:t>2</w:t>
      </w:r>
      <w:r w:rsidR="006513F4">
        <w:rPr>
          <w:rFonts w:ascii="Times New Roman" w:eastAsia="Times New Roman" w:hAnsi="Times New Roman"/>
          <w:color w:val="000000"/>
          <w:sz w:val="24"/>
          <w:szCs w:val="24"/>
          <w:lang w:eastAsia="lt-LT"/>
        </w:rPr>
        <w:t>.</w:t>
      </w:r>
      <w:r w:rsidR="0050649E">
        <w:rPr>
          <w:rFonts w:ascii="Times New Roman" w:eastAsia="Times New Roman" w:hAnsi="Times New Roman"/>
          <w:color w:val="000000"/>
          <w:sz w:val="24"/>
          <w:szCs w:val="24"/>
          <w:lang w:eastAsia="lt-LT"/>
        </w:rPr>
        <w:t xml:space="preserve"> </w:t>
      </w:r>
      <w:r w:rsidRPr="00E642C8">
        <w:rPr>
          <w:rFonts w:ascii="Times New Roman" w:eastAsia="Times New Roman" w:hAnsi="Times New Roman"/>
          <w:color w:val="000000"/>
          <w:sz w:val="24"/>
          <w:szCs w:val="24"/>
          <w:lang w:eastAsia="lt-LT"/>
        </w:rPr>
        <w:t>didesnį dėmesį skir</w:t>
      </w:r>
      <w:r w:rsidR="0050649E">
        <w:rPr>
          <w:rFonts w:ascii="Times New Roman" w:eastAsia="Times New Roman" w:hAnsi="Times New Roman"/>
          <w:color w:val="000000"/>
          <w:sz w:val="24"/>
          <w:szCs w:val="24"/>
          <w:lang w:eastAsia="lt-LT"/>
        </w:rPr>
        <w:t>ti</w:t>
      </w:r>
      <w:r w:rsidRPr="00E642C8">
        <w:rPr>
          <w:rFonts w:ascii="Times New Roman" w:eastAsia="Times New Roman" w:hAnsi="Times New Roman"/>
          <w:color w:val="000000"/>
          <w:sz w:val="24"/>
          <w:szCs w:val="24"/>
          <w:lang w:eastAsia="lt-LT"/>
        </w:rPr>
        <w:t xml:space="preserve"> vaikų ugdymosi pasiekimams fizinio aktyvumo srityje, stiprinant jų sveikatą, gerinant emocinę savijautą, užtikrinant fizinį ir emocinį saugumą; </w:t>
      </w:r>
      <w:r w:rsidR="0050649E">
        <w:rPr>
          <w:rFonts w:ascii="Times New Roman" w:eastAsia="Times New Roman" w:hAnsi="Times New Roman"/>
          <w:color w:val="000000"/>
          <w:sz w:val="24"/>
          <w:szCs w:val="24"/>
          <w:lang w:eastAsia="lt-LT"/>
        </w:rPr>
        <w:t xml:space="preserve">3. </w:t>
      </w:r>
      <w:r w:rsidRPr="00E642C8">
        <w:rPr>
          <w:rFonts w:ascii="Times New Roman" w:eastAsia="Times New Roman" w:hAnsi="Times New Roman"/>
          <w:color w:val="000000"/>
          <w:sz w:val="24"/>
          <w:szCs w:val="24"/>
          <w:lang w:eastAsia="lt-LT"/>
        </w:rPr>
        <w:t>siekti glaudesnio bendravimo ir bendradarbiavimo su tėvais, vertinant vaikų pažangą ir pasiekimus, formuojant sveikos gyvensenos įgūdžius.</w:t>
      </w:r>
    </w:p>
    <w:p w:rsidR="00E642C8" w:rsidRPr="00E642C8" w:rsidRDefault="00E642C8" w:rsidP="00B80347">
      <w:pPr>
        <w:spacing w:after="0" w:line="240" w:lineRule="auto"/>
        <w:ind w:firstLine="1134"/>
        <w:jc w:val="both"/>
        <w:rPr>
          <w:rFonts w:ascii="Times New Roman" w:eastAsia="Times New Roman" w:hAnsi="Times New Roman"/>
          <w:color w:val="000000"/>
          <w:sz w:val="24"/>
          <w:szCs w:val="24"/>
          <w:lang w:eastAsia="lt-LT"/>
        </w:rPr>
      </w:pPr>
      <w:r w:rsidRPr="00E642C8">
        <w:rPr>
          <w:rFonts w:ascii="Times New Roman" w:eastAsia="Times New Roman" w:hAnsi="Times New Roman"/>
          <w:color w:val="000000"/>
          <w:sz w:val="24"/>
          <w:szCs w:val="24"/>
          <w:lang w:eastAsia="lt-LT"/>
        </w:rPr>
        <w:t xml:space="preserve">Pirmasis uždavinys </w:t>
      </w:r>
      <w:r w:rsidR="006513F4">
        <w:rPr>
          <w:rFonts w:ascii="Times New Roman" w:eastAsia="Times New Roman" w:hAnsi="Times New Roman"/>
          <w:color w:val="000000"/>
          <w:sz w:val="24"/>
          <w:szCs w:val="24"/>
          <w:lang w:eastAsia="lt-LT"/>
        </w:rPr>
        <w:t>(t</w:t>
      </w:r>
      <w:r w:rsidRPr="00E642C8">
        <w:rPr>
          <w:rFonts w:ascii="Times New Roman" w:eastAsia="Times New Roman" w:hAnsi="Times New Roman"/>
          <w:color w:val="000000"/>
          <w:sz w:val="24"/>
          <w:szCs w:val="24"/>
          <w:lang w:eastAsia="lt-LT"/>
        </w:rPr>
        <w:t>obulinti vaikų pažangos ir pasiekimų vertinimą</w:t>
      </w:r>
      <w:r w:rsidR="006513F4">
        <w:rPr>
          <w:rFonts w:ascii="Times New Roman" w:eastAsia="Times New Roman" w:hAnsi="Times New Roman"/>
          <w:color w:val="000000"/>
          <w:sz w:val="24"/>
          <w:szCs w:val="24"/>
          <w:lang w:eastAsia="lt-LT"/>
        </w:rPr>
        <w:t>)</w:t>
      </w:r>
      <w:r w:rsidRPr="00E642C8">
        <w:rPr>
          <w:rFonts w:ascii="Times New Roman" w:eastAsia="Times New Roman" w:hAnsi="Times New Roman"/>
          <w:color w:val="000000"/>
          <w:sz w:val="24"/>
          <w:szCs w:val="24"/>
          <w:lang w:eastAsia="lt-LT"/>
        </w:rPr>
        <w:t xml:space="preserve"> įgyvendintas tik iš dalies. Pedagogai tarėsi kokius metodus ir būdus naudos vertindami vaikų ugdymo(si) pasiekimus, kaip juos fiksuos (dokumentuos), kaip apie vertinimą informuos tėvus ir kaip juos įtrauks į vaikų pažangos ir pasiekimų vertinimą. Aptarta vaiko aplanko forma, tėvų įtraukimas į vertinimą, parengtos vaikų pažangos ir pasiekimų vertinimo formos tėvams, anketos tėvų tarpiniams vertinimams. Lopšelio-darželio direktorius inicijavo pedagogų kvalifikacijos kėlimą vaikų pažangos ir pasiekimų vertinimo srityje</w:t>
      </w:r>
      <w:r w:rsidR="006513F4">
        <w:rPr>
          <w:rFonts w:ascii="Times New Roman" w:eastAsia="Times New Roman" w:hAnsi="Times New Roman"/>
          <w:color w:val="000000"/>
          <w:sz w:val="24"/>
          <w:szCs w:val="24"/>
          <w:lang w:eastAsia="lt-LT"/>
        </w:rPr>
        <w:t xml:space="preserve"> – </w:t>
      </w:r>
      <w:r w:rsidRPr="00E642C8">
        <w:rPr>
          <w:rFonts w:ascii="Times New Roman" w:eastAsia="Times New Roman" w:hAnsi="Times New Roman"/>
          <w:color w:val="000000"/>
          <w:sz w:val="24"/>
          <w:szCs w:val="24"/>
          <w:lang w:eastAsia="lt-LT"/>
        </w:rPr>
        <w:t xml:space="preserve">pedagogai </w:t>
      </w:r>
      <w:r w:rsidR="0050649E">
        <w:rPr>
          <w:rFonts w:ascii="Times New Roman" w:eastAsia="Times New Roman" w:hAnsi="Times New Roman"/>
          <w:color w:val="000000"/>
          <w:sz w:val="24"/>
          <w:szCs w:val="24"/>
          <w:lang w:eastAsia="lt-LT"/>
        </w:rPr>
        <w:t>dalyvavo seminare</w:t>
      </w:r>
      <w:r w:rsidRPr="00E642C8">
        <w:rPr>
          <w:rFonts w:ascii="Times New Roman" w:eastAsia="Times New Roman" w:hAnsi="Times New Roman"/>
          <w:color w:val="000000"/>
          <w:sz w:val="24"/>
          <w:szCs w:val="24"/>
          <w:lang w:eastAsia="lt-LT"/>
        </w:rPr>
        <w:t xml:space="preserve"> „Ikimokyklinio amžiaus vaikų pasiekimų ir pažangos vertinimas“ ir Kretingos lopšelio-darželio „Pasaka“ organizuotoje </w:t>
      </w:r>
      <w:r w:rsidRPr="00E642C8">
        <w:rPr>
          <w:rFonts w:ascii="Times New Roman" w:eastAsia="Times New Roman" w:hAnsi="Times New Roman"/>
          <w:color w:val="000000"/>
          <w:sz w:val="24"/>
          <w:szCs w:val="24"/>
          <w:lang w:eastAsia="lt-LT"/>
        </w:rPr>
        <w:lastRenderedPageBreak/>
        <w:t>metodinėje dienoje „Ikimokyklinio amžiaus vaikų vertinimas ir įsivertinimas“. Įstaigos vadovas domėjosi ir kitų respublikos ugdymo įstaigų patirtimi, vertinant vaikų pažangą ir pasiekimus. Edukacinėje išvykoje į Marijampolės lopšelį-darželį „Rūta“ sužinojo, kokia vertinimo/įsivertinimo sistema sukurta šioje ugdymo įstaigoje ir patirtimi pasidalijo su savo įstaigos pedagogais. Siekdamas įvertinti pedagogų kompetencijas ir ugdymo kokybę, lopšelio-darželio direktorius atliko ugdomosios veiklos stebėseną. Stebėta 11 pedagogų organizuotų veiklų ir 2 log</w:t>
      </w:r>
      <w:r w:rsidR="00BA1EAC">
        <w:rPr>
          <w:rFonts w:ascii="Times New Roman" w:eastAsia="Times New Roman" w:hAnsi="Times New Roman"/>
          <w:color w:val="000000"/>
          <w:sz w:val="24"/>
          <w:szCs w:val="24"/>
          <w:lang w:eastAsia="lt-LT"/>
        </w:rPr>
        <w:t>opedo</w:t>
      </w:r>
      <w:r w:rsidRPr="00E642C8">
        <w:rPr>
          <w:rFonts w:ascii="Times New Roman" w:eastAsia="Times New Roman" w:hAnsi="Times New Roman"/>
          <w:color w:val="000000"/>
          <w:sz w:val="24"/>
          <w:szCs w:val="24"/>
          <w:lang w:eastAsia="lt-LT"/>
        </w:rPr>
        <w:t xml:space="preserve"> individualios pratybos. Apibendrinus stebėsenos rezultatus, galima daryti išvadą, kad pedagogams trūksta įgūdžių ir patirties vertinti vaikų</w:t>
      </w:r>
      <w:r w:rsidR="006513F4">
        <w:rPr>
          <w:rFonts w:ascii="Times New Roman" w:eastAsia="Times New Roman" w:hAnsi="Times New Roman"/>
          <w:color w:val="000000"/>
          <w:sz w:val="24"/>
          <w:szCs w:val="24"/>
          <w:lang w:eastAsia="lt-LT"/>
        </w:rPr>
        <w:t xml:space="preserve"> pasiekimus ugdomojoje veikloje ir kompetencijų analizuoti,</w:t>
      </w:r>
      <w:r w:rsidRPr="00E642C8">
        <w:rPr>
          <w:rFonts w:ascii="Times New Roman" w:eastAsia="Times New Roman" w:hAnsi="Times New Roman"/>
          <w:color w:val="000000"/>
          <w:sz w:val="24"/>
          <w:szCs w:val="24"/>
          <w:lang w:eastAsia="lt-LT"/>
        </w:rPr>
        <w:t xml:space="preserve"> pateikti apibendrintus vaikų pažangos duomenis ir juos naudoti tolesnei vaiko pažangai. Mokslo metų pabaigoje lopšelyje-darželyje organizuotoje apskrito stalo diskusijoje „Vaikų ugdymosi pažangos ir pasiekimų vertinimas: problemos ir perspektyvos“ nutarta tęsti vaikų pažangos ir pasiekimų </w:t>
      </w:r>
      <w:r w:rsidR="00C17CA0">
        <w:rPr>
          <w:rFonts w:ascii="Times New Roman" w:eastAsia="Times New Roman" w:hAnsi="Times New Roman"/>
          <w:color w:val="000000"/>
          <w:sz w:val="24"/>
          <w:szCs w:val="24"/>
          <w:lang w:eastAsia="lt-LT"/>
        </w:rPr>
        <w:t xml:space="preserve">klausimo </w:t>
      </w:r>
      <w:r w:rsidRPr="00E642C8">
        <w:rPr>
          <w:rFonts w:ascii="Times New Roman" w:eastAsia="Times New Roman" w:hAnsi="Times New Roman"/>
          <w:color w:val="000000"/>
          <w:sz w:val="24"/>
          <w:szCs w:val="24"/>
          <w:lang w:eastAsia="lt-LT"/>
        </w:rPr>
        <w:t>tobuli</w:t>
      </w:r>
      <w:r w:rsidR="00BA6EEE">
        <w:rPr>
          <w:rFonts w:ascii="Times New Roman" w:eastAsia="Times New Roman" w:hAnsi="Times New Roman"/>
          <w:color w:val="000000"/>
          <w:sz w:val="24"/>
          <w:szCs w:val="24"/>
          <w:lang w:eastAsia="lt-LT"/>
        </w:rPr>
        <w:t>nimą 2018 metais.</w:t>
      </w:r>
    </w:p>
    <w:p w:rsidR="00E642C8" w:rsidRPr="00E642C8" w:rsidRDefault="006513F4" w:rsidP="00B80347">
      <w:pPr>
        <w:spacing w:after="0" w:line="240" w:lineRule="auto"/>
        <w:ind w:firstLine="1134"/>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Antras </w:t>
      </w:r>
      <w:r w:rsidR="00E642C8" w:rsidRPr="00E642C8">
        <w:rPr>
          <w:rFonts w:ascii="Times New Roman" w:eastAsia="Times New Roman" w:hAnsi="Times New Roman"/>
          <w:color w:val="000000"/>
          <w:sz w:val="24"/>
          <w:szCs w:val="24"/>
          <w:lang w:eastAsia="lt-LT"/>
        </w:rPr>
        <w:t xml:space="preserve">uždavinys </w:t>
      </w:r>
      <w:r>
        <w:rPr>
          <w:rFonts w:ascii="Times New Roman" w:eastAsia="Times New Roman" w:hAnsi="Times New Roman"/>
          <w:color w:val="000000"/>
          <w:sz w:val="24"/>
          <w:szCs w:val="24"/>
          <w:lang w:eastAsia="lt-LT"/>
        </w:rPr>
        <w:t>(d</w:t>
      </w:r>
      <w:r w:rsidR="00E642C8" w:rsidRPr="00E642C8">
        <w:rPr>
          <w:rFonts w:ascii="Times New Roman" w:eastAsia="Times New Roman" w:hAnsi="Times New Roman"/>
          <w:color w:val="000000"/>
          <w:sz w:val="24"/>
          <w:szCs w:val="24"/>
          <w:lang w:eastAsia="lt-LT"/>
        </w:rPr>
        <w:t>idesnį dėmesį skirti vaikų ugdymosi pasiekimams fizinio aktyvumo srityje, stiprinant jų sveikatą, gerinant emocinę savijautą, užtikr</w:t>
      </w:r>
      <w:r>
        <w:rPr>
          <w:rFonts w:ascii="Times New Roman" w:eastAsia="Times New Roman" w:hAnsi="Times New Roman"/>
          <w:color w:val="000000"/>
          <w:sz w:val="24"/>
          <w:szCs w:val="24"/>
          <w:lang w:eastAsia="lt-LT"/>
        </w:rPr>
        <w:t>inant fizinį ir emocinį saugumą)</w:t>
      </w:r>
      <w:r w:rsidR="00E642C8" w:rsidRPr="00E642C8">
        <w:rPr>
          <w:rFonts w:ascii="Times New Roman" w:eastAsia="Times New Roman" w:hAnsi="Times New Roman"/>
          <w:color w:val="000000"/>
          <w:sz w:val="24"/>
          <w:szCs w:val="24"/>
          <w:lang w:eastAsia="lt-LT"/>
        </w:rPr>
        <w:t xml:space="preserve"> įgyvendintas. Parengta ir patvirtinta ilgalaikė vaikų sveikatinimo programa. Lopšelio-darželio direktorius stebėjo 4 fizinio lavinimo užsiėmimus. Pastebėta, kad pedagogai veiklose naudoja įvairias</w:t>
      </w:r>
      <w:r w:rsidR="00C17CA0">
        <w:rPr>
          <w:rFonts w:ascii="Times New Roman" w:eastAsia="Times New Roman" w:hAnsi="Times New Roman"/>
          <w:color w:val="000000"/>
          <w:sz w:val="24"/>
          <w:szCs w:val="24"/>
          <w:lang w:eastAsia="lt-LT"/>
        </w:rPr>
        <w:t xml:space="preserve"> priemones, sportinį inventorių, d</w:t>
      </w:r>
      <w:r w:rsidR="00E642C8" w:rsidRPr="00E642C8">
        <w:rPr>
          <w:rFonts w:ascii="Times New Roman" w:eastAsia="Times New Roman" w:hAnsi="Times New Roman"/>
          <w:color w:val="000000"/>
          <w:sz w:val="24"/>
          <w:szCs w:val="24"/>
          <w:lang w:eastAsia="lt-LT"/>
        </w:rPr>
        <w:t xml:space="preserve">aug dėmesio skiria vaikų </w:t>
      </w:r>
      <w:r w:rsidR="00C17CA0">
        <w:rPr>
          <w:rFonts w:ascii="Times New Roman" w:eastAsia="Times New Roman" w:hAnsi="Times New Roman"/>
          <w:color w:val="000000"/>
          <w:sz w:val="24"/>
          <w:szCs w:val="24"/>
          <w:lang w:eastAsia="lt-LT"/>
        </w:rPr>
        <w:t xml:space="preserve">plokščiapėdystės profilaktikai ir </w:t>
      </w:r>
      <w:r w:rsidR="00E642C8" w:rsidRPr="00E642C8">
        <w:rPr>
          <w:rFonts w:ascii="Times New Roman" w:eastAsia="Times New Roman" w:hAnsi="Times New Roman"/>
          <w:color w:val="000000"/>
          <w:sz w:val="24"/>
          <w:szCs w:val="24"/>
          <w:lang w:eastAsia="lt-LT"/>
        </w:rPr>
        <w:t xml:space="preserve">laikysenai. </w:t>
      </w:r>
      <w:r w:rsidR="00E07C5A">
        <w:rPr>
          <w:rFonts w:ascii="Times New Roman" w:eastAsia="Times New Roman" w:hAnsi="Times New Roman"/>
          <w:color w:val="000000"/>
          <w:sz w:val="24"/>
          <w:szCs w:val="24"/>
          <w:lang w:eastAsia="lt-LT"/>
        </w:rPr>
        <w:t xml:space="preserve">Siekdamas fizinio lavinimo užsiėmimų </w:t>
      </w:r>
      <w:r>
        <w:rPr>
          <w:rFonts w:ascii="Times New Roman" w:eastAsia="Times New Roman" w:hAnsi="Times New Roman"/>
          <w:color w:val="000000"/>
          <w:sz w:val="24"/>
          <w:szCs w:val="24"/>
          <w:lang w:eastAsia="lt-LT"/>
        </w:rPr>
        <w:t xml:space="preserve">organizavimo </w:t>
      </w:r>
      <w:r w:rsidR="00E07C5A">
        <w:rPr>
          <w:rFonts w:ascii="Times New Roman" w:eastAsia="Times New Roman" w:hAnsi="Times New Roman"/>
          <w:color w:val="000000"/>
          <w:sz w:val="24"/>
          <w:szCs w:val="24"/>
          <w:lang w:eastAsia="lt-LT"/>
        </w:rPr>
        <w:t>kokybės, į</w:t>
      </w:r>
      <w:r w:rsidR="00C17CA0">
        <w:rPr>
          <w:rFonts w:ascii="Times New Roman" w:eastAsia="Times New Roman" w:hAnsi="Times New Roman"/>
          <w:color w:val="000000"/>
          <w:sz w:val="24"/>
          <w:szCs w:val="24"/>
          <w:lang w:eastAsia="lt-LT"/>
        </w:rPr>
        <w:t>staigos vadovas</w:t>
      </w:r>
      <w:r w:rsidR="00E642C8" w:rsidRPr="00E642C8">
        <w:rPr>
          <w:rFonts w:ascii="Times New Roman" w:eastAsia="Times New Roman" w:hAnsi="Times New Roman"/>
          <w:color w:val="000000"/>
          <w:sz w:val="24"/>
          <w:szCs w:val="24"/>
          <w:lang w:eastAsia="lt-LT"/>
        </w:rPr>
        <w:t xml:space="preserve"> inicijavo </w:t>
      </w:r>
      <w:r w:rsidR="00E07C5A">
        <w:rPr>
          <w:rFonts w:ascii="Times New Roman" w:eastAsia="Times New Roman" w:hAnsi="Times New Roman"/>
          <w:color w:val="000000"/>
          <w:sz w:val="24"/>
          <w:szCs w:val="24"/>
          <w:lang w:eastAsia="lt-LT"/>
        </w:rPr>
        <w:t>u</w:t>
      </w:r>
      <w:r w:rsidR="00E642C8" w:rsidRPr="00E642C8">
        <w:rPr>
          <w:rFonts w:ascii="Times New Roman" w:eastAsia="Times New Roman" w:hAnsi="Times New Roman"/>
          <w:color w:val="000000"/>
          <w:sz w:val="24"/>
          <w:szCs w:val="24"/>
          <w:lang w:eastAsia="lt-LT"/>
        </w:rPr>
        <w:t xml:space="preserve">žsiėmimų organizavimą Vydmantų gimnazijos stadione. Lauko teritorija ir grupės papildytos naujomis fizinį aktyvumą skatinančiomis priemonėmis: </w:t>
      </w:r>
      <w:r w:rsidR="00E07C5A">
        <w:rPr>
          <w:rFonts w:ascii="Times New Roman" w:eastAsia="Times New Roman" w:hAnsi="Times New Roman"/>
          <w:color w:val="000000"/>
          <w:sz w:val="24"/>
          <w:szCs w:val="24"/>
          <w:lang w:eastAsia="lt-LT"/>
        </w:rPr>
        <w:t>smėliadėžėmis</w:t>
      </w:r>
      <w:r w:rsidR="00E642C8" w:rsidRPr="00E642C8">
        <w:rPr>
          <w:rFonts w:ascii="Times New Roman" w:eastAsia="Times New Roman" w:hAnsi="Times New Roman"/>
          <w:color w:val="000000"/>
          <w:sz w:val="24"/>
          <w:szCs w:val="24"/>
          <w:lang w:eastAsia="lt-LT"/>
        </w:rPr>
        <w:t>, spyruokliukai</w:t>
      </w:r>
      <w:r w:rsidR="00E07C5A">
        <w:rPr>
          <w:rFonts w:ascii="Times New Roman" w:eastAsia="Times New Roman" w:hAnsi="Times New Roman"/>
          <w:color w:val="000000"/>
          <w:sz w:val="24"/>
          <w:szCs w:val="24"/>
          <w:lang w:eastAsia="lt-LT"/>
        </w:rPr>
        <w:t>s</w:t>
      </w:r>
      <w:r w:rsidR="00E642C8" w:rsidRPr="00E642C8">
        <w:rPr>
          <w:rFonts w:ascii="Times New Roman" w:eastAsia="Times New Roman" w:hAnsi="Times New Roman"/>
          <w:color w:val="000000"/>
          <w:sz w:val="24"/>
          <w:szCs w:val="24"/>
          <w:lang w:eastAsia="lt-LT"/>
        </w:rPr>
        <w:t xml:space="preserve"> ir sūpynė</w:t>
      </w:r>
      <w:r w:rsidR="00E07C5A">
        <w:rPr>
          <w:rFonts w:ascii="Times New Roman" w:eastAsia="Times New Roman" w:hAnsi="Times New Roman"/>
          <w:color w:val="000000"/>
          <w:sz w:val="24"/>
          <w:szCs w:val="24"/>
          <w:lang w:eastAsia="lt-LT"/>
        </w:rPr>
        <w:t>mi</w:t>
      </w:r>
      <w:r w:rsidR="00E642C8" w:rsidRPr="00E642C8">
        <w:rPr>
          <w:rFonts w:ascii="Times New Roman" w:eastAsia="Times New Roman" w:hAnsi="Times New Roman"/>
          <w:color w:val="000000"/>
          <w:sz w:val="24"/>
          <w:szCs w:val="24"/>
          <w:lang w:eastAsia="lt-LT"/>
        </w:rPr>
        <w:t xml:space="preserve">s, </w:t>
      </w:r>
      <w:r w:rsidR="00E07C5A">
        <w:rPr>
          <w:rFonts w:ascii="Times New Roman" w:eastAsia="Times New Roman" w:hAnsi="Times New Roman"/>
          <w:color w:val="000000"/>
          <w:sz w:val="24"/>
          <w:szCs w:val="24"/>
          <w:lang w:eastAsia="lt-LT"/>
        </w:rPr>
        <w:t>sveikatingumo taku</w:t>
      </w:r>
      <w:r w:rsidR="00E642C8" w:rsidRPr="00E642C8">
        <w:rPr>
          <w:rFonts w:ascii="Times New Roman" w:eastAsia="Times New Roman" w:hAnsi="Times New Roman"/>
          <w:color w:val="000000"/>
          <w:sz w:val="24"/>
          <w:szCs w:val="24"/>
          <w:lang w:eastAsia="lt-LT"/>
        </w:rPr>
        <w:t>. Prie vaikų fizinio aktyvumo didinimo prisidėjo ir Vydmantų be</w:t>
      </w:r>
      <w:r w:rsidR="00E07C5A">
        <w:rPr>
          <w:rFonts w:ascii="Times New Roman" w:eastAsia="Times New Roman" w:hAnsi="Times New Roman"/>
          <w:color w:val="000000"/>
          <w:sz w:val="24"/>
          <w:szCs w:val="24"/>
          <w:lang w:eastAsia="lt-LT"/>
        </w:rPr>
        <w:t xml:space="preserve">ndruomenės centras „Vydmantai“ – </w:t>
      </w:r>
      <w:r w:rsidR="00E642C8" w:rsidRPr="00E642C8">
        <w:rPr>
          <w:rFonts w:ascii="Times New Roman" w:eastAsia="Times New Roman" w:hAnsi="Times New Roman"/>
          <w:color w:val="000000"/>
          <w:sz w:val="24"/>
          <w:szCs w:val="24"/>
          <w:lang w:eastAsia="lt-LT"/>
        </w:rPr>
        <w:t xml:space="preserve">darželio vaikams padovanojo 3 futbolo kamuolius. </w:t>
      </w:r>
      <w:r w:rsidR="00E07C5A">
        <w:rPr>
          <w:rFonts w:ascii="Times New Roman" w:eastAsia="Times New Roman" w:hAnsi="Times New Roman"/>
          <w:color w:val="000000"/>
          <w:sz w:val="24"/>
          <w:szCs w:val="24"/>
          <w:lang w:eastAsia="lt-LT"/>
        </w:rPr>
        <w:t>Darželio d</w:t>
      </w:r>
      <w:r w:rsidR="00E642C8" w:rsidRPr="00E642C8">
        <w:rPr>
          <w:rFonts w:ascii="Times New Roman" w:eastAsia="Times New Roman" w:hAnsi="Times New Roman"/>
          <w:color w:val="000000"/>
          <w:sz w:val="24"/>
          <w:szCs w:val="24"/>
          <w:lang w:eastAsia="lt-LT"/>
        </w:rPr>
        <w:t xml:space="preserve">irektoriaus iniciatyva pedagogai tobulino savo kompetencijas, dalyvaudami kvalifikacijos </w:t>
      </w:r>
      <w:r w:rsidR="00E07C5A">
        <w:rPr>
          <w:rFonts w:ascii="Times New Roman" w:eastAsia="Times New Roman" w:hAnsi="Times New Roman"/>
          <w:color w:val="000000"/>
          <w:sz w:val="24"/>
          <w:szCs w:val="24"/>
          <w:lang w:eastAsia="lt-LT"/>
        </w:rPr>
        <w:t>tobulinimo</w:t>
      </w:r>
      <w:r w:rsidR="00E642C8" w:rsidRPr="00E642C8">
        <w:rPr>
          <w:rFonts w:ascii="Times New Roman" w:eastAsia="Times New Roman" w:hAnsi="Times New Roman"/>
          <w:color w:val="000000"/>
          <w:sz w:val="24"/>
          <w:szCs w:val="24"/>
          <w:lang w:eastAsia="lt-LT"/>
        </w:rPr>
        <w:t xml:space="preserve"> renginiuose. Visa darželio komanda dalyvavo edukacinėje išvykoje į Telšių lopšelį-darželį „Nykštukas“ tema „Vaikų sveikatinimas, kuriant patirtines situacijas įvairiose edukacinėse erdvėse“. Organizuotos įvairios sveikatinimo veiklos: pramoginis-sportinis renginys „Snieguotos linksmybės“, Europos judumo savaitės renginiai, sveikuoliškų patiekalų fiesta. Darželio komanda dalyvavo rajoniniuose ir respub</w:t>
      </w:r>
      <w:r w:rsidR="00BA6EEE">
        <w:rPr>
          <w:rFonts w:ascii="Times New Roman" w:eastAsia="Times New Roman" w:hAnsi="Times New Roman"/>
          <w:color w:val="000000"/>
          <w:sz w:val="24"/>
          <w:szCs w:val="24"/>
          <w:lang w:eastAsia="lt-LT"/>
        </w:rPr>
        <w:t xml:space="preserve">likiniuose sporto renginiuose: ,,Futboliuko“ </w:t>
      </w:r>
      <w:r w:rsidR="00E642C8" w:rsidRPr="00E642C8">
        <w:rPr>
          <w:rFonts w:ascii="Times New Roman" w:eastAsia="Times New Roman" w:hAnsi="Times New Roman"/>
          <w:color w:val="000000"/>
          <w:sz w:val="24"/>
          <w:szCs w:val="24"/>
          <w:lang w:eastAsia="lt-LT"/>
        </w:rPr>
        <w:t>varžybose Kretingos S. Daukanto progimnazijoje, Lietuvos ikimokyklinio ugdymo įstaigų projekte „Lietuvos mažųjų žaidynės 2017“, vaikų sportinių žaidynių estafečių varžybose "Linksmi ir vikrūs", Lietuvos mokinių, mokytojų ir visuomenės sveikatos priežiūros specialistų konkurse „Sveikuolių sveikuoliai“, Kretingos rajono ugdymo įstaigų vaikų varžytuvėse „Futboliukas“, Kretingos rajono priešmokyklinio ugdymo grupių vaikų sportinėse žaidynėse.</w:t>
      </w:r>
    </w:p>
    <w:p w:rsidR="00E642C8" w:rsidRPr="00E642C8" w:rsidRDefault="00E642C8" w:rsidP="00B80347">
      <w:pPr>
        <w:spacing w:after="0" w:line="240" w:lineRule="auto"/>
        <w:ind w:firstLine="1134"/>
        <w:jc w:val="both"/>
        <w:rPr>
          <w:rFonts w:ascii="Times New Roman" w:eastAsia="Times New Roman" w:hAnsi="Times New Roman"/>
          <w:color w:val="000000"/>
          <w:sz w:val="24"/>
          <w:szCs w:val="24"/>
          <w:lang w:eastAsia="lt-LT"/>
        </w:rPr>
      </w:pPr>
      <w:r w:rsidRPr="00E642C8">
        <w:rPr>
          <w:rFonts w:ascii="Times New Roman" w:eastAsia="Times New Roman" w:hAnsi="Times New Roman"/>
          <w:color w:val="000000"/>
          <w:sz w:val="24"/>
          <w:szCs w:val="24"/>
          <w:lang w:eastAsia="lt-LT"/>
        </w:rPr>
        <w:t xml:space="preserve">Trečiasis uždavinys </w:t>
      </w:r>
      <w:r w:rsidR="006513F4">
        <w:rPr>
          <w:rFonts w:ascii="Times New Roman" w:eastAsia="Times New Roman" w:hAnsi="Times New Roman"/>
          <w:color w:val="000000"/>
          <w:sz w:val="24"/>
          <w:szCs w:val="24"/>
          <w:lang w:eastAsia="lt-LT"/>
        </w:rPr>
        <w:t>(s</w:t>
      </w:r>
      <w:r w:rsidRPr="00E642C8">
        <w:rPr>
          <w:rFonts w:ascii="Times New Roman" w:eastAsia="Times New Roman" w:hAnsi="Times New Roman"/>
          <w:color w:val="000000"/>
          <w:sz w:val="24"/>
          <w:szCs w:val="24"/>
          <w:lang w:eastAsia="lt-LT"/>
        </w:rPr>
        <w:t>iekti glaudesnio bendravimo ir bendradarbiavimo su tėvais, vertinant vaikų pažangą ir pasiekimus, formuojant sveikos gyvensenos įgūdžius</w:t>
      </w:r>
      <w:r w:rsidR="006513F4">
        <w:rPr>
          <w:rFonts w:ascii="Times New Roman" w:eastAsia="Times New Roman" w:hAnsi="Times New Roman"/>
          <w:color w:val="000000"/>
          <w:sz w:val="24"/>
          <w:szCs w:val="24"/>
          <w:lang w:eastAsia="lt-LT"/>
        </w:rPr>
        <w:t>)</w:t>
      </w:r>
      <w:r w:rsidRPr="00E642C8">
        <w:rPr>
          <w:rFonts w:ascii="Times New Roman" w:eastAsia="Times New Roman" w:hAnsi="Times New Roman"/>
          <w:color w:val="000000"/>
          <w:sz w:val="24"/>
          <w:szCs w:val="24"/>
          <w:lang w:eastAsia="lt-LT"/>
        </w:rPr>
        <w:t xml:space="preserve"> pasiektas tik iš dalies. Auklėtojos </w:t>
      </w:r>
      <w:r w:rsidR="005838AC" w:rsidRPr="00E642C8">
        <w:rPr>
          <w:rFonts w:ascii="Times New Roman" w:eastAsia="Times New Roman" w:hAnsi="Times New Roman"/>
          <w:color w:val="000000"/>
          <w:sz w:val="24"/>
          <w:szCs w:val="24"/>
          <w:lang w:eastAsia="lt-LT"/>
        </w:rPr>
        <w:t xml:space="preserve">tėvams </w:t>
      </w:r>
      <w:r w:rsidRPr="00E642C8">
        <w:rPr>
          <w:rFonts w:ascii="Times New Roman" w:eastAsia="Times New Roman" w:hAnsi="Times New Roman"/>
          <w:color w:val="000000"/>
          <w:sz w:val="24"/>
          <w:szCs w:val="24"/>
          <w:lang w:eastAsia="lt-LT"/>
        </w:rPr>
        <w:t>rengė stendinius pranešimus apie sveiką mitybą, sveikatinimą, organizavo pokalbius-diskusijas tėvų susirinkim</w:t>
      </w:r>
      <w:r w:rsidR="006513F4">
        <w:rPr>
          <w:rFonts w:ascii="Times New Roman" w:eastAsia="Times New Roman" w:hAnsi="Times New Roman"/>
          <w:color w:val="000000"/>
          <w:sz w:val="24"/>
          <w:szCs w:val="24"/>
          <w:lang w:eastAsia="lt-LT"/>
        </w:rPr>
        <w:t>uose</w:t>
      </w:r>
      <w:r w:rsidRPr="00E642C8">
        <w:rPr>
          <w:rFonts w:ascii="Times New Roman" w:eastAsia="Times New Roman" w:hAnsi="Times New Roman"/>
          <w:color w:val="000000"/>
          <w:sz w:val="24"/>
          <w:szCs w:val="24"/>
          <w:lang w:eastAsia="lt-LT"/>
        </w:rPr>
        <w:t>. Tėvai buvo raginami formuoti vaikų sveikos gyvensenos įgūdžius, kviečiami įsijungti į darželyje organizuojamas vaikų sveikatinimo veiklas (Europos judumo savait</w:t>
      </w:r>
      <w:r w:rsidR="00006DAB">
        <w:rPr>
          <w:rFonts w:ascii="Times New Roman" w:eastAsia="Times New Roman" w:hAnsi="Times New Roman"/>
          <w:color w:val="000000"/>
          <w:sz w:val="24"/>
          <w:szCs w:val="24"/>
          <w:lang w:eastAsia="lt-LT"/>
        </w:rPr>
        <w:t>ę</w:t>
      </w:r>
      <w:r w:rsidRPr="00E642C8">
        <w:rPr>
          <w:rFonts w:ascii="Times New Roman" w:eastAsia="Times New Roman" w:hAnsi="Times New Roman"/>
          <w:color w:val="000000"/>
          <w:sz w:val="24"/>
          <w:szCs w:val="24"/>
          <w:lang w:eastAsia="lt-LT"/>
        </w:rPr>
        <w:t>, futboliuko varžyb</w:t>
      </w:r>
      <w:r w:rsidR="00006DAB">
        <w:rPr>
          <w:rFonts w:ascii="Times New Roman" w:eastAsia="Times New Roman" w:hAnsi="Times New Roman"/>
          <w:color w:val="000000"/>
          <w:sz w:val="24"/>
          <w:szCs w:val="24"/>
          <w:lang w:eastAsia="lt-LT"/>
        </w:rPr>
        <w:t>as</w:t>
      </w:r>
      <w:r w:rsidR="006513F4">
        <w:rPr>
          <w:rFonts w:ascii="Times New Roman" w:eastAsia="Times New Roman" w:hAnsi="Times New Roman"/>
          <w:color w:val="000000"/>
          <w:sz w:val="24"/>
          <w:szCs w:val="24"/>
          <w:lang w:eastAsia="lt-LT"/>
        </w:rPr>
        <w:t xml:space="preserve">). Tačiau šiose veiklose jų dalyvavimas nebuvo labai aktyvus. </w:t>
      </w:r>
      <w:r w:rsidRPr="00E642C8">
        <w:rPr>
          <w:rFonts w:ascii="Times New Roman" w:eastAsia="Times New Roman" w:hAnsi="Times New Roman"/>
          <w:color w:val="000000"/>
          <w:sz w:val="24"/>
          <w:szCs w:val="24"/>
          <w:lang w:eastAsia="lt-LT"/>
        </w:rPr>
        <w:t xml:space="preserve">Todėl 2018 metais planuojama tėvus įtraukti į naujas, dar neišbandytas vaikų sveikatą stiprinančias veiklas, siekti, kad iniciatyvą šioje srityje </w:t>
      </w:r>
      <w:r w:rsidR="00006DAB">
        <w:rPr>
          <w:rFonts w:ascii="Times New Roman" w:eastAsia="Times New Roman" w:hAnsi="Times New Roman"/>
          <w:color w:val="000000"/>
          <w:sz w:val="24"/>
          <w:szCs w:val="24"/>
          <w:lang w:eastAsia="lt-LT"/>
        </w:rPr>
        <w:t xml:space="preserve">prisiimtų </w:t>
      </w:r>
      <w:r w:rsidRPr="00E642C8">
        <w:rPr>
          <w:rFonts w:ascii="Times New Roman" w:eastAsia="Times New Roman" w:hAnsi="Times New Roman"/>
          <w:color w:val="000000"/>
          <w:sz w:val="24"/>
          <w:szCs w:val="24"/>
          <w:lang w:eastAsia="lt-LT"/>
        </w:rPr>
        <w:t>ir patys tėvai. Siek</w:t>
      </w:r>
      <w:r w:rsidR="00006DAB">
        <w:rPr>
          <w:rFonts w:ascii="Times New Roman" w:eastAsia="Times New Roman" w:hAnsi="Times New Roman"/>
          <w:color w:val="000000"/>
          <w:sz w:val="24"/>
          <w:szCs w:val="24"/>
          <w:lang w:eastAsia="lt-LT"/>
        </w:rPr>
        <w:t>iant</w:t>
      </w:r>
      <w:r w:rsidRPr="00E642C8">
        <w:rPr>
          <w:rFonts w:ascii="Times New Roman" w:eastAsia="Times New Roman" w:hAnsi="Times New Roman"/>
          <w:color w:val="000000"/>
          <w:sz w:val="24"/>
          <w:szCs w:val="24"/>
          <w:lang w:eastAsia="lt-LT"/>
        </w:rPr>
        <w:t>, kad tėvai taptų aktyviais vaikų pažangos ir pasiekimų vertinimo proceso dalyviais, pradė</w:t>
      </w:r>
      <w:r w:rsidR="00D75DFA">
        <w:rPr>
          <w:rFonts w:ascii="Times New Roman" w:eastAsia="Times New Roman" w:hAnsi="Times New Roman"/>
          <w:color w:val="000000"/>
          <w:sz w:val="24"/>
          <w:szCs w:val="24"/>
          <w:lang w:eastAsia="lt-LT"/>
        </w:rPr>
        <w:t>tas</w:t>
      </w:r>
      <w:r w:rsidRPr="00E642C8">
        <w:rPr>
          <w:rFonts w:ascii="Times New Roman" w:eastAsia="Times New Roman" w:hAnsi="Times New Roman"/>
          <w:color w:val="000000"/>
          <w:sz w:val="24"/>
          <w:szCs w:val="24"/>
          <w:lang w:eastAsia="lt-LT"/>
        </w:rPr>
        <w:t xml:space="preserve"> taikyti tėvų įtraukimo į vaikų pažang</w:t>
      </w:r>
      <w:r w:rsidR="00D75DFA">
        <w:rPr>
          <w:rFonts w:ascii="Times New Roman" w:eastAsia="Times New Roman" w:hAnsi="Times New Roman"/>
          <w:color w:val="000000"/>
          <w:sz w:val="24"/>
          <w:szCs w:val="24"/>
          <w:lang w:eastAsia="lt-LT"/>
        </w:rPr>
        <w:t xml:space="preserve">os ir pasiekimų vertinimą modelis: tėvai 2 kartus per metus vertina savo vaiko pažangą ir pasiekimus, dalyvauja anketinėse apklausose, susipažįsta su vaiko aplanku ir pan. </w:t>
      </w:r>
      <w:r w:rsidR="005838AC">
        <w:rPr>
          <w:rFonts w:ascii="Times New Roman" w:eastAsia="Times New Roman" w:hAnsi="Times New Roman"/>
          <w:color w:val="000000"/>
          <w:sz w:val="24"/>
          <w:szCs w:val="24"/>
          <w:lang w:eastAsia="lt-LT"/>
        </w:rPr>
        <w:t xml:space="preserve">Tačiau, </w:t>
      </w:r>
      <w:r w:rsidR="006513F4">
        <w:rPr>
          <w:rFonts w:ascii="Times New Roman" w:eastAsia="Times New Roman" w:hAnsi="Times New Roman"/>
          <w:color w:val="000000"/>
          <w:sz w:val="24"/>
          <w:szCs w:val="24"/>
          <w:lang w:eastAsia="lt-LT"/>
        </w:rPr>
        <w:t xml:space="preserve">pradėjus modelį taikyti praktikoje, </w:t>
      </w:r>
      <w:r w:rsidRPr="00E642C8">
        <w:rPr>
          <w:rFonts w:ascii="Times New Roman" w:eastAsia="Times New Roman" w:hAnsi="Times New Roman"/>
          <w:color w:val="000000"/>
          <w:sz w:val="24"/>
          <w:szCs w:val="24"/>
          <w:lang w:eastAsia="lt-LT"/>
        </w:rPr>
        <w:t>pastebėta</w:t>
      </w:r>
      <w:r w:rsidR="00D75DFA">
        <w:rPr>
          <w:rFonts w:ascii="Times New Roman" w:eastAsia="Times New Roman" w:hAnsi="Times New Roman"/>
          <w:color w:val="000000"/>
          <w:sz w:val="24"/>
          <w:szCs w:val="24"/>
          <w:lang w:eastAsia="lt-LT"/>
        </w:rPr>
        <w:t xml:space="preserve">, kad </w:t>
      </w:r>
      <w:r w:rsidR="006513F4">
        <w:rPr>
          <w:rFonts w:ascii="Times New Roman" w:eastAsia="Times New Roman" w:hAnsi="Times New Roman"/>
          <w:color w:val="000000"/>
          <w:sz w:val="24"/>
          <w:szCs w:val="24"/>
          <w:lang w:eastAsia="lt-LT"/>
        </w:rPr>
        <w:t xml:space="preserve">būtina šį procesą tobulinti – </w:t>
      </w:r>
      <w:r w:rsidRPr="00E642C8">
        <w:rPr>
          <w:rFonts w:ascii="Times New Roman" w:eastAsia="Times New Roman" w:hAnsi="Times New Roman"/>
          <w:color w:val="000000"/>
          <w:sz w:val="24"/>
          <w:szCs w:val="24"/>
          <w:lang w:eastAsia="lt-LT"/>
        </w:rPr>
        <w:t xml:space="preserve">auklėtojo ir tėvų vertinimų suderinimui būtina </w:t>
      </w:r>
      <w:r w:rsidR="00D75DFA" w:rsidRPr="00E642C8">
        <w:rPr>
          <w:rFonts w:ascii="Times New Roman" w:eastAsia="Times New Roman" w:hAnsi="Times New Roman"/>
          <w:color w:val="000000"/>
          <w:sz w:val="24"/>
          <w:szCs w:val="24"/>
          <w:lang w:eastAsia="lt-LT"/>
        </w:rPr>
        <w:t>su tėvais</w:t>
      </w:r>
      <w:r w:rsidR="00D75DFA" w:rsidRPr="006A137E">
        <w:rPr>
          <w:rFonts w:ascii="Times New Roman" w:eastAsia="Times New Roman" w:hAnsi="Times New Roman"/>
          <w:b/>
          <w:bCs/>
          <w:color w:val="000000"/>
          <w:sz w:val="24"/>
          <w:szCs w:val="24"/>
          <w:lang w:eastAsia="lt-LT"/>
        </w:rPr>
        <w:t xml:space="preserve"> </w:t>
      </w:r>
      <w:r w:rsidRPr="00E642C8">
        <w:rPr>
          <w:rFonts w:ascii="Times New Roman" w:eastAsia="Times New Roman" w:hAnsi="Times New Roman"/>
          <w:color w:val="000000"/>
          <w:sz w:val="24"/>
          <w:szCs w:val="24"/>
          <w:lang w:eastAsia="lt-LT"/>
        </w:rPr>
        <w:t xml:space="preserve">organizuoti </w:t>
      </w:r>
      <w:r w:rsidR="00F169BE">
        <w:rPr>
          <w:rFonts w:ascii="Times New Roman" w:eastAsia="Times New Roman" w:hAnsi="Times New Roman"/>
          <w:color w:val="000000"/>
          <w:sz w:val="24"/>
          <w:szCs w:val="24"/>
          <w:lang w:eastAsia="lt-LT"/>
        </w:rPr>
        <w:t xml:space="preserve">ir </w:t>
      </w:r>
      <w:r w:rsidRPr="00E642C8">
        <w:rPr>
          <w:rFonts w:ascii="Times New Roman" w:eastAsia="Times New Roman" w:hAnsi="Times New Roman"/>
          <w:color w:val="000000"/>
          <w:sz w:val="24"/>
          <w:szCs w:val="24"/>
          <w:lang w:eastAsia="lt-LT"/>
        </w:rPr>
        <w:t xml:space="preserve">individualius pokalbius. </w:t>
      </w:r>
    </w:p>
    <w:p w:rsidR="006412B6" w:rsidRPr="006A137E" w:rsidRDefault="006412B6" w:rsidP="00E07C5A">
      <w:pPr>
        <w:spacing w:after="0" w:line="240" w:lineRule="auto"/>
        <w:ind w:firstLine="1134"/>
        <w:rPr>
          <w:rFonts w:ascii="Times New Roman" w:eastAsia="Times New Roman" w:hAnsi="Times New Roman"/>
          <w:b/>
          <w:bCs/>
          <w:color w:val="000000"/>
          <w:sz w:val="24"/>
          <w:szCs w:val="24"/>
          <w:lang w:eastAsia="lt-LT"/>
        </w:rPr>
      </w:pPr>
      <w:r w:rsidRPr="006A137E">
        <w:rPr>
          <w:rFonts w:ascii="Times New Roman" w:eastAsia="Times New Roman" w:hAnsi="Times New Roman"/>
          <w:b/>
          <w:bCs/>
          <w:color w:val="000000"/>
          <w:sz w:val="24"/>
          <w:szCs w:val="24"/>
          <w:lang w:eastAsia="lt-LT"/>
        </w:rPr>
        <w:t>2.2. Įstaigos vykdytos programos, projektai.</w:t>
      </w:r>
    </w:p>
    <w:p w:rsidR="00156DC8" w:rsidRPr="00F660B1" w:rsidRDefault="006513F4" w:rsidP="00156DC8">
      <w:pPr>
        <w:spacing w:after="0" w:line="240" w:lineRule="auto"/>
        <w:ind w:firstLine="1134"/>
        <w:jc w:val="both"/>
        <w:rPr>
          <w:rFonts w:ascii="Times New Roman" w:eastAsia="Times New Roman" w:hAnsi="Times New Roman"/>
          <w:sz w:val="24"/>
          <w:szCs w:val="24"/>
          <w:lang w:eastAsia="lt-LT"/>
        </w:rPr>
      </w:pPr>
      <w:r>
        <w:rPr>
          <w:rFonts w:ascii="Times New Roman" w:eastAsia="Times New Roman" w:hAnsi="Times New Roman"/>
          <w:bCs/>
          <w:color w:val="000000"/>
          <w:sz w:val="24"/>
          <w:szCs w:val="24"/>
          <w:lang w:eastAsia="lt-LT"/>
        </w:rPr>
        <w:t>2017 m.</w:t>
      </w:r>
      <w:r w:rsidR="002F2B09" w:rsidRPr="002F2B09">
        <w:rPr>
          <w:rFonts w:ascii="Times New Roman" w:eastAsia="Times New Roman" w:hAnsi="Times New Roman"/>
          <w:bCs/>
          <w:color w:val="000000"/>
          <w:sz w:val="24"/>
          <w:szCs w:val="24"/>
          <w:lang w:eastAsia="lt-LT"/>
        </w:rPr>
        <w:t xml:space="preserve"> </w:t>
      </w:r>
      <w:r>
        <w:rPr>
          <w:rFonts w:ascii="Times New Roman" w:eastAsia="Times New Roman" w:hAnsi="Times New Roman"/>
          <w:bCs/>
          <w:color w:val="000000"/>
          <w:sz w:val="24"/>
          <w:szCs w:val="24"/>
          <w:lang w:eastAsia="lt-LT"/>
        </w:rPr>
        <w:t xml:space="preserve">tęstas </w:t>
      </w:r>
      <w:r>
        <w:rPr>
          <w:rFonts w:ascii="Times New Roman" w:eastAsia="Times New Roman" w:hAnsi="Times New Roman"/>
          <w:bCs/>
          <w:sz w:val="24"/>
          <w:szCs w:val="24"/>
          <w:lang w:eastAsia="lt-LT"/>
        </w:rPr>
        <w:t>tarptautinio projekto</w:t>
      </w:r>
      <w:r w:rsidR="00F169BE">
        <w:rPr>
          <w:rFonts w:ascii="Times New Roman" w:eastAsia="Times New Roman" w:hAnsi="Times New Roman"/>
          <w:bCs/>
          <w:sz w:val="24"/>
          <w:szCs w:val="24"/>
          <w:lang w:eastAsia="lt-LT"/>
        </w:rPr>
        <w:t xml:space="preserve"> „Vaiko kelias</w:t>
      </w:r>
      <w:r w:rsidR="00616DD9">
        <w:rPr>
          <w:rFonts w:ascii="Times New Roman" w:eastAsia="Times New Roman" w:hAnsi="Times New Roman"/>
          <w:bCs/>
          <w:sz w:val="24"/>
          <w:szCs w:val="24"/>
          <w:lang w:eastAsia="lt-LT"/>
        </w:rPr>
        <w:t xml:space="preserve"> į gražią kalbą“, </w:t>
      </w:r>
      <w:r w:rsidR="002F2B09" w:rsidRPr="00FC501F">
        <w:rPr>
          <w:rFonts w:ascii="Times New Roman" w:eastAsia="Times New Roman" w:hAnsi="Times New Roman"/>
          <w:bCs/>
          <w:sz w:val="24"/>
          <w:szCs w:val="24"/>
          <w:lang w:eastAsia="lt-LT"/>
        </w:rPr>
        <w:t>tarptauti</w:t>
      </w:r>
      <w:r w:rsidR="00F660B1" w:rsidRPr="00FC501F">
        <w:rPr>
          <w:rFonts w:ascii="Times New Roman" w:eastAsia="Times New Roman" w:hAnsi="Times New Roman"/>
          <w:bCs/>
          <w:sz w:val="24"/>
          <w:szCs w:val="24"/>
          <w:lang w:eastAsia="lt-LT"/>
        </w:rPr>
        <w:t>nė</w:t>
      </w:r>
      <w:r>
        <w:rPr>
          <w:rFonts w:ascii="Times New Roman" w:eastAsia="Times New Roman" w:hAnsi="Times New Roman"/>
          <w:bCs/>
          <w:sz w:val="24"/>
          <w:szCs w:val="24"/>
          <w:lang w:eastAsia="lt-LT"/>
        </w:rPr>
        <w:t>s programos</w:t>
      </w:r>
      <w:r w:rsidR="00F660B1" w:rsidRPr="00FC501F">
        <w:rPr>
          <w:rFonts w:ascii="Times New Roman" w:eastAsia="Times New Roman" w:hAnsi="Times New Roman"/>
          <w:bCs/>
          <w:sz w:val="24"/>
          <w:szCs w:val="24"/>
          <w:lang w:eastAsia="lt-LT"/>
        </w:rPr>
        <w:t xml:space="preserve"> „Zipio draugai“</w:t>
      </w:r>
      <w:r w:rsidR="00CE13A6">
        <w:rPr>
          <w:rFonts w:ascii="Times New Roman" w:eastAsia="Times New Roman" w:hAnsi="Times New Roman"/>
          <w:bCs/>
          <w:sz w:val="24"/>
          <w:szCs w:val="24"/>
          <w:lang w:eastAsia="lt-LT"/>
        </w:rPr>
        <w:t xml:space="preserve"> ir </w:t>
      </w:r>
      <w:r w:rsidR="00FF50C3" w:rsidRPr="002F2B09">
        <w:rPr>
          <w:rFonts w:ascii="Times New Roman" w:eastAsia="Times New Roman" w:hAnsi="Times New Roman"/>
          <w:bCs/>
          <w:color w:val="000000"/>
          <w:sz w:val="24"/>
          <w:szCs w:val="24"/>
          <w:lang w:eastAsia="lt-LT"/>
        </w:rPr>
        <w:t>E</w:t>
      </w:r>
      <w:r w:rsidR="00CE13A6">
        <w:rPr>
          <w:rFonts w:ascii="Times New Roman" w:eastAsia="Times New Roman" w:hAnsi="Times New Roman"/>
          <w:bCs/>
          <w:color w:val="000000"/>
          <w:sz w:val="24"/>
          <w:szCs w:val="24"/>
          <w:lang w:eastAsia="lt-LT"/>
        </w:rPr>
        <w:t>uropos Sąjungos bei</w:t>
      </w:r>
      <w:r w:rsidR="00FF50C3" w:rsidRPr="002F2B09">
        <w:rPr>
          <w:rFonts w:ascii="Times New Roman" w:eastAsia="Times New Roman" w:hAnsi="Times New Roman"/>
          <w:bCs/>
          <w:color w:val="000000"/>
          <w:sz w:val="24"/>
          <w:szCs w:val="24"/>
          <w:lang w:eastAsia="lt-LT"/>
        </w:rPr>
        <w:t xml:space="preserve"> nacionalinio biudžeto </w:t>
      </w:r>
      <w:r w:rsidR="00FF50C3">
        <w:rPr>
          <w:rFonts w:ascii="Times New Roman" w:eastAsia="Times New Roman" w:hAnsi="Times New Roman"/>
          <w:bCs/>
          <w:color w:val="000000"/>
          <w:sz w:val="24"/>
          <w:szCs w:val="24"/>
          <w:lang w:eastAsia="lt-LT"/>
        </w:rPr>
        <w:t>lėšomis finansuojam</w:t>
      </w:r>
      <w:r w:rsidR="00CE13A6">
        <w:rPr>
          <w:rFonts w:ascii="Times New Roman" w:eastAsia="Times New Roman" w:hAnsi="Times New Roman"/>
          <w:bCs/>
          <w:color w:val="000000"/>
          <w:sz w:val="24"/>
          <w:szCs w:val="24"/>
          <w:lang w:eastAsia="lt-LT"/>
        </w:rPr>
        <w:t>ų programų</w:t>
      </w:r>
      <w:r w:rsidR="00FF50C3" w:rsidRPr="002F2B09">
        <w:rPr>
          <w:rFonts w:ascii="Times New Roman" w:eastAsia="Times New Roman" w:hAnsi="Times New Roman"/>
          <w:bCs/>
          <w:color w:val="000000"/>
          <w:sz w:val="24"/>
          <w:szCs w:val="24"/>
          <w:lang w:eastAsia="lt-LT"/>
        </w:rPr>
        <w:t xml:space="preserve"> „Pienas vaikams“ ir „Eu</w:t>
      </w:r>
      <w:r w:rsidR="00FF50C3">
        <w:rPr>
          <w:rFonts w:ascii="Times New Roman" w:eastAsia="Times New Roman" w:hAnsi="Times New Roman"/>
          <w:bCs/>
          <w:color w:val="000000"/>
          <w:sz w:val="24"/>
          <w:szCs w:val="24"/>
          <w:lang w:eastAsia="lt-LT"/>
        </w:rPr>
        <w:t>ropos vaisių vartojimo skatinimas</w:t>
      </w:r>
      <w:r w:rsidR="00FF50C3" w:rsidRPr="002F2B09">
        <w:rPr>
          <w:rFonts w:ascii="Times New Roman" w:eastAsia="Times New Roman" w:hAnsi="Times New Roman"/>
          <w:bCs/>
          <w:color w:val="000000"/>
          <w:sz w:val="24"/>
          <w:szCs w:val="24"/>
          <w:lang w:eastAsia="lt-LT"/>
        </w:rPr>
        <w:t xml:space="preserve"> mokyklose“</w:t>
      </w:r>
      <w:r w:rsidR="00156DC8">
        <w:rPr>
          <w:rFonts w:ascii="Times New Roman" w:eastAsia="Times New Roman" w:hAnsi="Times New Roman"/>
          <w:bCs/>
          <w:color w:val="000000"/>
          <w:sz w:val="24"/>
          <w:szCs w:val="24"/>
          <w:lang w:eastAsia="lt-LT"/>
        </w:rPr>
        <w:t xml:space="preserve"> įgyvendinimas, dalyvavimas</w:t>
      </w:r>
      <w:r w:rsidR="00FF50C3" w:rsidRPr="00634C84">
        <w:t xml:space="preserve"> </w:t>
      </w:r>
      <w:r w:rsidR="00156DC8" w:rsidRPr="00F660B1">
        <w:rPr>
          <w:rFonts w:ascii="Times New Roman" w:eastAsia="Times New Roman" w:hAnsi="Times New Roman"/>
          <w:sz w:val="24"/>
          <w:szCs w:val="24"/>
          <w:lang w:eastAsia="lt-LT"/>
        </w:rPr>
        <w:t>Kretingos muziejaus edukacinėje programoje „Tavo gimtasis kraštas“.</w:t>
      </w:r>
    </w:p>
    <w:p w:rsidR="001143BF" w:rsidRDefault="00CE13A6" w:rsidP="00616DD9">
      <w:pPr>
        <w:spacing w:after="0" w:line="240" w:lineRule="auto"/>
        <w:ind w:firstLine="1134"/>
        <w:jc w:val="both"/>
        <w:rPr>
          <w:rFonts w:ascii="Times New Roman" w:eastAsia="Times New Roman" w:hAnsi="Times New Roman"/>
          <w:bCs/>
          <w:color w:val="000000"/>
          <w:sz w:val="24"/>
          <w:szCs w:val="24"/>
          <w:lang w:eastAsia="lt-LT"/>
        </w:rPr>
      </w:pPr>
      <w:r>
        <w:rPr>
          <w:rFonts w:ascii="Times New Roman" w:eastAsia="Times New Roman" w:hAnsi="Times New Roman"/>
          <w:bCs/>
          <w:sz w:val="24"/>
          <w:szCs w:val="24"/>
          <w:lang w:eastAsia="lt-LT"/>
        </w:rPr>
        <w:lastRenderedPageBreak/>
        <w:t>Pradėtas įgyvendinti respublikinis</w:t>
      </w:r>
      <w:r w:rsidR="00F660B1" w:rsidRPr="00FC501F">
        <w:rPr>
          <w:rFonts w:ascii="Times New Roman" w:eastAsia="Times New Roman" w:hAnsi="Times New Roman"/>
          <w:bCs/>
          <w:sz w:val="24"/>
          <w:szCs w:val="24"/>
          <w:lang w:eastAsia="lt-LT"/>
        </w:rPr>
        <w:t xml:space="preserve"> ikimokyklinių įstaigų prevenci</w:t>
      </w:r>
      <w:r>
        <w:rPr>
          <w:rFonts w:ascii="Times New Roman" w:eastAsia="Times New Roman" w:hAnsi="Times New Roman"/>
          <w:bCs/>
          <w:sz w:val="24"/>
          <w:szCs w:val="24"/>
          <w:lang w:eastAsia="lt-LT"/>
        </w:rPr>
        <w:t>nis projektas</w:t>
      </w:r>
      <w:r w:rsidR="00FC501F">
        <w:rPr>
          <w:rFonts w:ascii="Times New Roman" w:eastAsia="Times New Roman" w:hAnsi="Times New Roman"/>
          <w:bCs/>
          <w:sz w:val="24"/>
          <w:szCs w:val="24"/>
          <w:lang w:eastAsia="lt-LT"/>
        </w:rPr>
        <w:t xml:space="preserve"> ,,</w:t>
      </w:r>
      <w:r w:rsidR="00F660B1" w:rsidRPr="00FC501F">
        <w:rPr>
          <w:rFonts w:ascii="Times New Roman" w:eastAsia="Times New Roman" w:hAnsi="Times New Roman"/>
          <w:bCs/>
          <w:sz w:val="24"/>
          <w:szCs w:val="24"/>
          <w:lang w:eastAsia="lt-LT"/>
        </w:rPr>
        <w:t>Žaidimai moko"</w:t>
      </w:r>
      <w:r w:rsidR="00F169BE">
        <w:rPr>
          <w:rFonts w:ascii="Times New Roman" w:eastAsia="Times New Roman" w:hAnsi="Times New Roman"/>
          <w:bCs/>
          <w:sz w:val="24"/>
          <w:szCs w:val="24"/>
          <w:lang w:eastAsia="lt-LT"/>
        </w:rPr>
        <w:t xml:space="preserve">. </w:t>
      </w:r>
      <w:r w:rsidR="0087225A">
        <w:rPr>
          <w:rFonts w:ascii="Times New Roman" w:eastAsia="Times New Roman" w:hAnsi="Times New Roman"/>
          <w:bCs/>
          <w:sz w:val="24"/>
          <w:szCs w:val="24"/>
          <w:lang w:eastAsia="lt-LT"/>
        </w:rPr>
        <w:t xml:space="preserve">Projekto </w:t>
      </w:r>
      <w:r w:rsidR="00F169BE" w:rsidRPr="00F660B1">
        <w:rPr>
          <w:rFonts w:ascii="Times New Roman" w:eastAsia="Times New Roman" w:hAnsi="Times New Roman"/>
          <w:bCs/>
          <w:color w:val="000000"/>
          <w:sz w:val="24"/>
          <w:szCs w:val="24"/>
          <w:lang w:eastAsia="lt-LT"/>
        </w:rPr>
        <w:t>tikslas</w:t>
      </w:r>
      <w:r w:rsidR="00616DD9">
        <w:rPr>
          <w:rFonts w:ascii="Times New Roman" w:eastAsia="Times New Roman" w:hAnsi="Times New Roman"/>
          <w:bCs/>
          <w:color w:val="000000"/>
          <w:sz w:val="24"/>
          <w:szCs w:val="24"/>
          <w:lang w:eastAsia="lt-LT"/>
        </w:rPr>
        <w:t xml:space="preserve"> –</w:t>
      </w:r>
      <w:r w:rsidR="00F169BE" w:rsidRPr="00F660B1">
        <w:rPr>
          <w:rFonts w:ascii="Times New Roman" w:eastAsia="Times New Roman" w:hAnsi="Times New Roman"/>
          <w:bCs/>
          <w:color w:val="000000"/>
          <w:sz w:val="24"/>
          <w:szCs w:val="24"/>
          <w:lang w:eastAsia="lt-LT"/>
        </w:rPr>
        <w:t xml:space="preserve"> specialiųjų užduočių ir žaidimų pagalba lavinti penkiamečių, šešiamečių erdvės, regimąjį suvokimą, tikslinti ir tobulinti smulkiuosius</w:t>
      </w:r>
      <w:r w:rsidR="00F169BE">
        <w:rPr>
          <w:rFonts w:ascii="Times New Roman" w:eastAsia="Times New Roman" w:hAnsi="Times New Roman"/>
          <w:bCs/>
          <w:color w:val="000000"/>
          <w:sz w:val="24"/>
          <w:szCs w:val="24"/>
          <w:lang w:eastAsia="lt-LT"/>
        </w:rPr>
        <w:t xml:space="preserve"> </w:t>
      </w:r>
      <w:r w:rsidR="00F169BE" w:rsidRPr="00F660B1">
        <w:rPr>
          <w:rFonts w:ascii="Times New Roman" w:eastAsia="Times New Roman" w:hAnsi="Times New Roman"/>
          <w:bCs/>
          <w:color w:val="000000"/>
          <w:sz w:val="24"/>
          <w:szCs w:val="24"/>
          <w:lang w:eastAsia="lt-LT"/>
        </w:rPr>
        <w:t>(riešo, rankų pirštų) judesius.</w:t>
      </w:r>
    </w:p>
    <w:p w:rsidR="001143BF" w:rsidRDefault="00CE13A6" w:rsidP="001D731C">
      <w:pPr>
        <w:spacing w:after="0" w:line="240" w:lineRule="auto"/>
        <w:ind w:firstLine="1134"/>
        <w:jc w:val="both"/>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L</w:t>
      </w:r>
      <w:r w:rsidR="00F169BE" w:rsidRPr="00F169BE">
        <w:rPr>
          <w:rFonts w:ascii="Times New Roman" w:eastAsia="Times New Roman" w:hAnsi="Times New Roman"/>
          <w:bCs/>
          <w:sz w:val="24"/>
          <w:szCs w:val="24"/>
          <w:lang w:eastAsia="lt-LT"/>
        </w:rPr>
        <w:t>aimė</w:t>
      </w:r>
      <w:r>
        <w:rPr>
          <w:rFonts w:ascii="Times New Roman" w:eastAsia="Times New Roman" w:hAnsi="Times New Roman"/>
          <w:bCs/>
          <w:sz w:val="24"/>
          <w:szCs w:val="24"/>
          <w:lang w:eastAsia="lt-LT"/>
        </w:rPr>
        <w:t xml:space="preserve">ta ir pradėta įgyvendinti </w:t>
      </w:r>
      <w:r w:rsidR="00F169BE" w:rsidRPr="00F169BE">
        <w:rPr>
          <w:rFonts w:ascii="Times New Roman" w:eastAsia="Times New Roman" w:hAnsi="Times New Roman"/>
          <w:bCs/>
          <w:sz w:val="24"/>
          <w:szCs w:val="24"/>
          <w:lang w:eastAsia="lt-LT"/>
        </w:rPr>
        <w:t>šviečiam</w:t>
      </w:r>
      <w:r>
        <w:rPr>
          <w:rFonts w:ascii="Times New Roman" w:eastAsia="Times New Roman" w:hAnsi="Times New Roman"/>
          <w:bCs/>
          <w:sz w:val="24"/>
          <w:szCs w:val="24"/>
          <w:lang w:eastAsia="lt-LT"/>
        </w:rPr>
        <w:t>oji gyvulininkystės programa</w:t>
      </w:r>
      <w:r w:rsidR="00F169BE" w:rsidRPr="00F169BE">
        <w:rPr>
          <w:rFonts w:ascii="Times New Roman" w:eastAsia="Times New Roman" w:hAnsi="Times New Roman"/>
          <w:bCs/>
          <w:sz w:val="24"/>
          <w:szCs w:val="24"/>
          <w:lang w:eastAsia="lt-LT"/>
        </w:rPr>
        <w:t>. Įgyvendin</w:t>
      </w:r>
      <w:r>
        <w:rPr>
          <w:rFonts w:ascii="Times New Roman" w:eastAsia="Times New Roman" w:hAnsi="Times New Roman"/>
          <w:bCs/>
          <w:sz w:val="24"/>
          <w:szCs w:val="24"/>
          <w:lang w:eastAsia="lt-LT"/>
        </w:rPr>
        <w:t>ant</w:t>
      </w:r>
      <w:r w:rsidR="00F169BE" w:rsidRPr="00F169BE">
        <w:rPr>
          <w:rFonts w:ascii="Times New Roman" w:eastAsia="Times New Roman" w:hAnsi="Times New Roman"/>
          <w:bCs/>
          <w:sz w:val="24"/>
          <w:szCs w:val="24"/>
          <w:lang w:eastAsia="lt-LT"/>
        </w:rPr>
        <w:t xml:space="preserve"> programą aplank</w:t>
      </w:r>
      <w:r>
        <w:rPr>
          <w:rFonts w:ascii="Times New Roman" w:eastAsia="Times New Roman" w:hAnsi="Times New Roman"/>
          <w:bCs/>
          <w:sz w:val="24"/>
          <w:szCs w:val="24"/>
          <w:lang w:eastAsia="lt-LT"/>
        </w:rPr>
        <w:t>ytas</w:t>
      </w:r>
      <w:r w:rsidR="00F169BE" w:rsidRPr="00F169BE">
        <w:rPr>
          <w:rFonts w:ascii="Times New Roman" w:eastAsia="Times New Roman" w:hAnsi="Times New Roman"/>
          <w:bCs/>
          <w:sz w:val="24"/>
          <w:szCs w:val="24"/>
          <w:lang w:eastAsia="lt-LT"/>
        </w:rPr>
        <w:t xml:space="preserve"> S. Končiaus naminių gyvulių ūk</w:t>
      </w:r>
      <w:r>
        <w:rPr>
          <w:rFonts w:ascii="Times New Roman" w:eastAsia="Times New Roman" w:hAnsi="Times New Roman"/>
          <w:bCs/>
          <w:sz w:val="24"/>
          <w:szCs w:val="24"/>
          <w:lang w:eastAsia="lt-LT"/>
        </w:rPr>
        <w:t>is</w:t>
      </w:r>
      <w:r w:rsidR="00F169BE" w:rsidRPr="00F169BE">
        <w:rPr>
          <w:rFonts w:ascii="Times New Roman" w:eastAsia="Times New Roman" w:hAnsi="Times New Roman"/>
          <w:bCs/>
          <w:sz w:val="24"/>
          <w:szCs w:val="24"/>
          <w:lang w:eastAsia="lt-LT"/>
        </w:rPr>
        <w:t>, S. Pielikio galvijų ir V</w:t>
      </w:r>
      <w:r>
        <w:rPr>
          <w:rFonts w:ascii="Times New Roman" w:eastAsia="Times New Roman" w:hAnsi="Times New Roman"/>
          <w:bCs/>
          <w:sz w:val="24"/>
          <w:szCs w:val="24"/>
          <w:lang w:eastAsia="lt-LT"/>
        </w:rPr>
        <w:t>. Purmalio triušininkystės ūkiai</w:t>
      </w:r>
      <w:r w:rsidR="00F169BE" w:rsidRPr="00F169BE">
        <w:rPr>
          <w:rFonts w:ascii="Times New Roman" w:eastAsia="Times New Roman" w:hAnsi="Times New Roman"/>
          <w:bCs/>
          <w:sz w:val="24"/>
          <w:szCs w:val="24"/>
          <w:lang w:eastAsia="lt-LT"/>
        </w:rPr>
        <w:t xml:space="preserve">. </w:t>
      </w:r>
    </w:p>
    <w:p w:rsidR="002918E9" w:rsidRDefault="00222AED" w:rsidP="001D731C">
      <w:pPr>
        <w:spacing w:after="0" w:line="240" w:lineRule="auto"/>
        <w:ind w:firstLine="1134"/>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Į</w:t>
      </w:r>
      <w:r w:rsidR="002918E9" w:rsidRPr="002918E9">
        <w:rPr>
          <w:rFonts w:ascii="Times New Roman" w:eastAsia="Times New Roman" w:hAnsi="Times New Roman"/>
          <w:bCs/>
          <w:color w:val="000000"/>
          <w:sz w:val="24"/>
          <w:szCs w:val="24"/>
          <w:lang w:eastAsia="lt-LT"/>
        </w:rPr>
        <w:t>sig</w:t>
      </w:r>
      <w:r w:rsidR="00CE13A6">
        <w:rPr>
          <w:rFonts w:ascii="Times New Roman" w:eastAsia="Times New Roman" w:hAnsi="Times New Roman"/>
          <w:bCs/>
          <w:color w:val="000000"/>
          <w:sz w:val="24"/>
          <w:szCs w:val="24"/>
          <w:lang w:eastAsia="lt-LT"/>
        </w:rPr>
        <w:t>yta</w:t>
      </w:r>
      <w:r w:rsidR="002918E9" w:rsidRPr="002918E9">
        <w:rPr>
          <w:rFonts w:ascii="Times New Roman" w:eastAsia="Times New Roman" w:hAnsi="Times New Roman"/>
          <w:bCs/>
          <w:color w:val="000000"/>
          <w:sz w:val="24"/>
          <w:szCs w:val="24"/>
          <w:lang w:eastAsia="lt-LT"/>
        </w:rPr>
        <w:t xml:space="preserve"> soci</w:t>
      </w:r>
      <w:r w:rsidR="00CE13A6">
        <w:rPr>
          <w:rFonts w:ascii="Times New Roman" w:eastAsia="Times New Roman" w:hAnsi="Times New Roman"/>
          <w:bCs/>
          <w:color w:val="000000"/>
          <w:sz w:val="24"/>
          <w:szCs w:val="24"/>
          <w:lang w:eastAsia="lt-LT"/>
        </w:rPr>
        <w:t>alinių emocinių įgūdžių programa</w:t>
      </w:r>
      <w:r w:rsidR="002918E9" w:rsidRPr="002918E9">
        <w:rPr>
          <w:rFonts w:ascii="Times New Roman" w:eastAsia="Times New Roman" w:hAnsi="Times New Roman"/>
          <w:bCs/>
          <w:color w:val="000000"/>
          <w:sz w:val="24"/>
          <w:szCs w:val="24"/>
          <w:lang w:eastAsia="lt-LT"/>
        </w:rPr>
        <w:t xml:space="preserve"> </w:t>
      </w:r>
      <w:r w:rsidR="00F660B1">
        <w:rPr>
          <w:rFonts w:ascii="Times New Roman" w:eastAsia="Times New Roman" w:hAnsi="Times New Roman"/>
          <w:bCs/>
          <w:color w:val="000000"/>
          <w:sz w:val="24"/>
          <w:szCs w:val="24"/>
          <w:lang w:eastAsia="lt-LT"/>
        </w:rPr>
        <w:t>ikimokyklinio amžiaus vaikams</w:t>
      </w:r>
      <w:r w:rsidR="00F660B1" w:rsidRPr="002918E9">
        <w:rPr>
          <w:rFonts w:ascii="Times New Roman" w:eastAsia="Times New Roman" w:hAnsi="Times New Roman"/>
          <w:bCs/>
          <w:color w:val="000000"/>
          <w:sz w:val="24"/>
          <w:szCs w:val="24"/>
          <w:lang w:eastAsia="lt-LT"/>
        </w:rPr>
        <w:t xml:space="preserve"> </w:t>
      </w:r>
      <w:r w:rsidR="002918E9" w:rsidRPr="002918E9">
        <w:rPr>
          <w:rFonts w:ascii="Times New Roman" w:eastAsia="Times New Roman" w:hAnsi="Times New Roman"/>
          <w:bCs/>
          <w:color w:val="000000"/>
          <w:sz w:val="24"/>
          <w:szCs w:val="24"/>
          <w:lang w:eastAsia="lt-LT"/>
        </w:rPr>
        <w:t>„Kimochis“</w:t>
      </w:r>
      <w:r w:rsidR="002918E9">
        <w:rPr>
          <w:rFonts w:ascii="Times New Roman" w:eastAsia="Times New Roman" w:hAnsi="Times New Roman"/>
          <w:bCs/>
          <w:color w:val="000000"/>
          <w:sz w:val="24"/>
          <w:szCs w:val="24"/>
          <w:lang w:eastAsia="lt-LT"/>
        </w:rPr>
        <w:t xml:space="preserve">. </w:t>
      </w:r>
      <w:r w:rsidR="002918E9" w:rsidRPr="002918E9">
        <w:rPr>
          <w:rFonts w:ascii="Times New Roman" w:eastAsia="Times New Roman" w:hAnsi="Times New Roman"/>
          <w:bCs/>
          <w:color w:val="000000"/>
          <w:sz w:val="24"/>
          <w:szCs w:val="24"/>
          <w:lang w:eastAsia="lt-LT"/>
        </w:rPr>
        <w:t>Tačiau jos įgyvendin</w:t>
      </w:r>
      <w:r w:rsidR="00CE13A6">
        <w:rPr>
          <w:rFonts w:ascii="Times New Roman" w:eastAsia="Times New Roman" w:hAnsi="Times New Roman"/>
          <w:bCs/>
          <w:color w:val="000000"/>
          <w:sz w:val="24"/>
          <w:szCs w:val="24"/>
          <w:lang w:eastAsia="lt-LT"/>
        </w:rPr>
        <w:t xml:space="preserve">imas </w:t>
      </w:r>
      <w:r w:rsidR="00FF50C3">
        <w:rPr>
          <w:rFonts w:ascii="Times New Roman" w:eastAsia="Times New Roman" w:hAnsi="Times New Roman"/>
          <w:bCs/>
          <w:color w:val="000000"/>
          <w:sz w:val="24"/>
          <w:szCs w:val="24"/>
          <w:lang w:eastAsia="lt-LT"/>
        </w:rPr>
        <w:t>atidė</w:t>
      </w:r>
      <w:r w:rsidR="00CE13A6">
        <w:rPr>
          <w:rFonts w:ascii="Times New Roman" w:eastAsia="Times New Roman" w:hAnsi="Times New Roman"/>
          <w:bCs/>
          <w:color w:val="000000"/>
          <w:sz w:val="24"/>
          <w:szCs w:val="24"/>
          <w:lang w:eastAsia="lt-LT"/>
        </w:rPr>
        <w:t xml:space="preserve">tas </w:t>
      </w:r>
      <w:r w:rsidR="00FF50C3">
        <w:rPr>
          <w:rFonts w:ascii="Times New Roman" w:eastAsia="Times New Roman" w:hAnsi="Times New Roman"/>
          <w:bCs/>
          <w:color w:val="000000"/>
          <w:sz w:val="24"/>
          <w:szCs w:val="24"/>
          <w:lang w:eastAsia="lt-LT"/>
        </w:rPr>
        <w:t xml:space="preserve">2018 metams, nes </w:t>
      </w:r>
      <w:r w:rsidR="002918E9" w:rsidRPr="002918E9">
        <w:rPr>
          <w:rFonts w:ascii="Times New Roman" w:eastAsia="Times New Roman" w:hAnsi="Times New Roman"/>
          <w:bCs/>
          <w:color w:val="000000"/>
          <w:sz w:val="24"/>
          <w:szCs w:val="24"/>
          <w:lang w:eastAsia="lt-LT"/>
        </w:rPr>
        <w:t>trūksta priemonių ir mokymų pedagogams.</w:t>
      </w:r>
    </w:p>
    <w:p w:rsidR="00222AED" w:rsidRDefault="00222AED" w:rsidP="00222AED">
      <w:pPr>
        <w:spacing w:after="0" w:line="240" w:lineRule="auto"/>
        <w:ind w:firstLine="1134"/>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Darželio </w:t>
      </w:r>
      <w:r w:rsidR="00616DD9">
        <w:rPr>
          <w:rFonts w:ascii="Times New Roman" w:eastAsia="Times New Roman" w:hAnsi="Times New Roman"/>
          <w:bCs/>
          <w:color w:val="000000"/>
          <w:sz w:val="24"/>
          <w:szCs w:val="24"/>
          <w:lang w:eastAsia="lt-LT"/>
        </w:rPr>
        <w:t>direktoriaus i</w:t>
      </w:r>
      <w:r>
        <w:rPr>
          <w:rFonts w:ascii="Times New Roman" w:eastAsia="Times New Roman" w:hAnsi="Times New Roman"/>
          <w:bCs/>
          <w:color w:val="000000"/>
          <w:sz w:val="24"/>
          <w:szCs w:val="24"/>
          <w:lang w:eastAsia="lt-LT"/>
        </w:rPr>
        <w:t xml:space="preserve">niciatyva </w:t>
      </w:r>
      <w:r w:rsidR="00616DD9">
        <w:rPr>
          <w:rFonts w:ascii="Times New Roman" w:eastAsia="Times New Roman" w:hAnsi="Times New Roman"/>
          <w:bCs/>
          <w:color w:val="000000"/>
          <w:sz w:val="24"/>
          <w:szCs w:val="24"/>
          <w:lang w:eastAsia="lt-LT"/>
        </w:rPr>
        <w:t>tęs</w:t>
      </w:r>
      <w:r w:rsidR="00CE13A6">
        <w:rPr>
          <w:rFonts w:ascii="Times New Roman" w:eastAsia="Times New Roman" w:hAnsi="Times New Roman"/>
          <w:bCs/>
          <w:color w:val="000000"/>
          <w:sz w:val="24"/>
          <w:szCs w:val="24"/>
          <w:lang w:eastAsia="lt-LT"/>
        </w:rPr>
        <w:t>tas darželio p</w:t>
      </w:r>
      <w:r w:rsidR="00616DD9">
        <w:rPr>
          <w:rFonts w:ascii="Times New Roman" w:eastAsia="Times New Roman" w:hAnsi="Times New Roman"/>
          <w:bCs/>
          <w:color w:val="000000"/>
          <w:sz w:val="24"/>
          <w:szCs w:val="24"/>
          <w:lang w:eastAsia="lt-LT"/>
        </w:rPr>
        <w:t>rojekto</w:t>
      </w:r>
      <w:r>
        <w:rPr>
          <w:rFonts w:ascii="Times New Roman" w:eastAsia="Times New Roman" w:hAnsi="Times New Roman"/>
          <w:bCs/>
          <w:color w:val="000000"/>
          <w:sz w:val="24"/>
          <w:szCs w:val="24"/>
          <w:lang w:eastAsia="lt-LT"/>
        </w:rPr>
        <w:t xml:space="preserve"> „Auginu ir augu sveikas“ </w:t>
      </w:r>
      <w:r w:rsidR="00CE13A6">
        <w:rPr>
          <w:rFonts w:ascii="Times New Roman" w:eastAsia="Times New Roman" w:hAnsi="Times New Roman"/>
          <w:bCs/>
          <w:color w:val="000000"/>
          <w:sz w:val="24"/>
          <w:szCs w:val="24"/>
          <w:lang w:eastAsia="lt-LT"/>
        </w:rPr>
        <w:t>įgyvendinimas</w:t>
      </w:r>
      <w:r w:rsidR="00616DD9">
        <w:rPr>
          <w:rFonts w:ascii="Times New Roman" w:eastAsia="Times New Roman" w:hAnsi="Times New Roman"/>
          <w:bCs/>
          <w:color w:val="000000"/>
          <w:sz w:val="24"/>
          <w:szCs w:val="24"/>
          <w:lang w:eastAsia="lt-LT"/>
        </w:rPr>
        <w:t xml:space="preserve"> </w:t>
      </w:r>
      <w:r w:rsidR="008C6405">
        <w:rPr>
          <w:rFonts w:ascii="Times New Roman" w:eastAsia="Times New Roman" w:hAnsi="Times New Roman"/>
          <w:bCs/>
          <w:color w:val="000000"/>
          <w:sz w:val="24"/>
          <w:szCs w:val="24"/>
          <w:lang w:eastAsia="lt-LT"/>
        </w:rPr>
        <w:t>(</w:t>
      </w:r>
      <w:r>
        <w:rPr>
          <w:rFonts w:ascii="Times New Roman" w:eastAsia="Times New Roman" w:hAnsi="Times New Roman"/>
          <w:bCs/>
          <w:color w:val="000000"/>
          <w:sz w:val="24"/>
          <w:szCs w:val="24"/>
          <w:lang w:eastAsia="lt-LT"/>
        </w:rPr>
        <w:t>pakeliamose lysvėse augin</w:t>
      </w:r>
      <w:r w:rsidR="00CE13A6">
        <w:rPr>
          <w:rFonts w:ascii="Times New Roman" w:eastAsia="Times New Roman" w:hAnsi="Times New Roman"/>
          <w:bCs/>
          <w:color w:val="000000"/>
          <w:sz w:val="24"/>
          <w:szCs w:val="24"/>
          <w:lang w:eastAsia="lt-LT"/>
        </w:rPr>
        <w:t>tos daržovės ir prieskoninės žolė</w:t>
      </w:r>
      <w:r>
        <w:rPr>
          <w:rFonts w:ascii="Times New Roman" w:eastAsia="Times New Roman" w:hAnsi="Times New Roman"/>
          <w:bCs/>
          <w:color w:val="000000"/>
          <w:sz w:val="24"/>
          <w:szCs w:val="24"/>
          <w:lang w:eastAsia="lt-LT"/>
        </w:rPr>
        <w:t>s</w:t>
      </w:r>
      <w:r w:rsidR="008C6405">
        <w:rPr>
          <w:rFonts w:ascii="Times New Roman" w:eastAsia="Times New Roman" w:hAnsi="Times New Roman"/>
          <w:bCs/>
          <w:color w:val="000000"/>
          <w:sz w:val="24"/>
          <w:szCs w:val="24"/>
          <w:lang w:eastAsia="lt-LT"/>
        </w:rPr>
        <w:t>)</w:t>
      </w:r>
      <w:r w:rsidR="00CE13A6">
        <w:rPr>
          <w:rFonts w:ascii="Times New Roman" w:eastAsia="Times New Roman" w:hAnsi="Times New Roman"/>
          <w:bCs/>
          <w:color w:val="000000"/>
          <w:sz w:val="24"/>
          <w:szCs w:val="24"/>
          <w:lang w:eastAsia="lt-LT"/>
        </w:rPr>
        <w:t>, įgyvendinta Ilgalaikė sveikatinimo programa</w:t>
      </w:r>
      <w:r>
        <w:rPr>
          <w:rFonts w:ascii="Times New Roman" w:eastAsia="Times New Roman" w:hAnsi="Times New Roman"/>
          <w:bCs/>
          <w:color w:val="000000"/>
          <w:sz w:val="24"/>
          <w:szCs w:val="24"/>
          <w:lang w:eastAsia="lt-LT"/>
        </w:rPr>
        <w:t>.</w:t>
      </w:r>
    </w:p>
    <w:p w:rsidR="004C2A36" w:rsidRDefault="004C2A36" w:rsidP="00F259D2">
      <w:pPr>
        <w:spacing w:after="0" w:line="240" w:lineRule="auto"/>
        <w:ind w:firstLine="1298"/>
        <w:jc w:val="center"/>
        <w:rPr>
          <w:rFonts w:ascii="Times New Roman" w:eastAsia="Times New Roman" w:hAnsi="Times New Roman"/>
          <w:b/>
          <w:bCs/>
          <w:color w:val="000000"/>
          <w:sz w:val="24"/>
          <w:szCs w:val="24"/>
          <w:lang w:eastAsia="lt-LT"/>
        </w:rPr>
      </w:pPr>
    </w:p>
    <w:p w:rsidR="006412B6" w:rsidRDefault="006412B6" w:rsidP="00F86D9C">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PATVIRTINTŲ ASIGNAVIMŲ PANAUDOJIMAS</w:t>
      </w:r>
    </w:p>
    <w:p w:rsidR="006412B6" w:rsidRDefault="006412B6" w:rsidP="00F259D2">
      <w:pPr>
        <w:spacing w:after="0" w:line="240" w:lineRule="auto"/>
        <w:ind w:firstLine="1298"/>
        <w:jc w:val="center"/>
        <w:rPr>
          <w:rFonts w:ascii="Times New Roman" w:eastAsia="Times New Roman" w:hAnsi="Times New Roman"/>
          <w:b/>
          <w:bCs/>
          <w:color w:val="000000"/>
          <w:sz w:val="24"/>
          <w:szCs w:val="24"/>
          <w:lang w:eastAsia="lt-LT"/>
        </w:rPr>
      </w:pPr>
    </w:p>
    <w:p w:rsidR="006412B6" w:rsidRPr="006A137E" w:rsidRDefault="00E52B9B" w:rsidP="002A5538">
      <w:pPr>
        <w:spacing w:after="0" w:line="240" w:lineRule="auto"/>
        <w:ind w:firstLine="1134"/>
        <w:rPr>
          <w:rFonts w:ascii="Times New Roman" w:eastAsia="Times New Roman" w:hAnsi="Times New Roman"/>
          <w:b/>
          <w:color w:val="000000"/>
          <w:sz w:val="24"/>
          <w:szCs w:val="24"/>
          <w:lang w:eastAsia="lt-LT"/>
        </w:rPr>
      </w:pPr>
      <w:r>
        <w:rPr>
          <w:rFonts w:ascii="Times New Roman" w:eastAsia="Times New Roman" w:hAnsi="Times New Roman"/>
          <w:b/>
          <w:color w:val="000000"/>
          <w:sz w:val="24"/>
          <w:szCs w:val="24"/>
          <w:lang w:eastAsia="lt-LT"/>
        </w:rPr>
        <w:t xml:space="preserve">3.1. </w:t>
      </w:r>
      <w:r w:rsidR="006412B6" w:rsidRPr="006A137E">
        <w:rPr>
          <w:rFonts w:ascii="Times New Roman" w:eastAsia="Times New Roman" w:hAnsi="Times New Roman"/>
          <w:b/>
          <w:color w:val="000000"/>
          <w:sz w:val="24"/>
          <w:szCs w:val="24"/>
          <w:lang w:eastAsia="lt-LT"/>
        </w:rPr>
        <w:t>Biudžetas:</w:t>
      </w:r>
    </w:p>
    <w:p w:rsidR="00A31499" w:rsidRDefault="00A31499" w:rsidP="00F259D2">
      <w:pPr>
        <w:spacing w:after="0" w:line="240" w:lineRule="auto"/>
        <w:ind w:firstLine="1298"/>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1359"/>
        <w:gridCol w:w="1497"/>
      </w:tblGrid>
      <w:tr w:rsidR="006412B6" w:rsidRPr="00AA6C78" w:rsidTr="00A31499">
        <w:tc>
          <w:tcPr>
            <w:tcW w:w="6771" w:type="dxa"/>
            <w:vMerge w:val="restart"/>
            <w:shd w:val="clear" w:color="auto" w:fill="auto"/>
          </w:tcPr>
          <w:p w:rsidR="006412B6" w:rsidRPr="00AA6C78" w:rsidRDefault="006412B6" w:rsidP="00652DA5">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Finansavimo šaltiniai (tūkst.</w:t>
            </w:r>
            <w:r>
              <w:rPr>
                <w:rFonts w:ascii="Times New Roman" w:eastAsia="Times New Roman" w:hAnsi="Times New Roman"/>
                <w:color w:val="000000"/>
                <w:sz w:val="24"/>
                <w:szCs w:val="24"/>
                <w:lang w:eastAsia="lt-LT"/>
              </w:rPr>
              <w:t xml:space="preserve"> </w:t>
            </w:r>
            <w:r w:rsidR="00652DA5">
              <w:rPr>
                <w:rFonts w:ascii="Times New Roman" w:eastAsia="Times New Roman" w:hAnsi="Times New Roman"/>
                <w:color w:val="000000"/>
                <w:sz w:val="24"/>
                <w:szCs w:val="24"/>
                <w:lang w:eastAsia="lt-LT"/>
              </w:rPr>
              <w:t>Eur</w:t>
            </w:r>
            <w:r w:rsidRPr="00AA6C78">
              <w:rPr>
                <w:rFonts w:ascii="Times New Roman" w:eastAsia="Times New Roman" w:hAnsi="Times New Roman"/>
                <w:color w:val="000000"/>
                <w:sz w:val="24"/>
                <w:szCs w:val="24"/>
                <w:lang w:eastAsia="lt-LT"/>
              </w:rPr>
              <w:t>)</w:t>
            </w:r>
          </w:p>
        </w:tc>
        <w:tc>
          <w:tcPr>
            <w:tcW w:w="2856" w:type="dxa"/>
            <w:gridSpan w:val="2"/>
            <w:shd w:val="clear" w:color="auto" w:fill="auto"/>
          </w:tcPr>
          <w:p w:rsidR="006412B6" w:rsidRPr="00AA6C78" w:rsidRDefault="006412B6" w:rsidP="003641A1">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Lėšo</w:t>
            </w:r>
            <w:r w:rsidR="00903C70">
              <w:rPr>
                <w:rFonts w:ascii="Times New Roman" w:eastAsia="Times New Roman" w:hAnsi="Times New Roman"/>
                <w:color w:val="000000"/>
                <w:sz w:val="24"/>
                <w:szCs w:val="24"/>
                <w:lang w:eastAsia="lt-LT"/>
              </w:rPr>
              <w:t>s (</w:t>
            </w:r>
            <w:r w:rsidR="00652DA5">
              <w:rPr>
                <w:rFonts w:ascii="Times New Roman" w:eastAsia="Times New Roman" w:hAnsi="Times New Roman"/>
                <w:color w:val="000000"/>
                <w:sz w:val="24"/>
                <w:szCs w:val="24"/>
                <w:lang w:eastAsia="lt-LT"/>
              </w:rPr>
              <w:t>tūkst. Eur</w:t>
            </w:r>
            <w:r w:rsidRPr="00AA6C78">
              <w:rPr>
                <w:rFonts w:ascii="Times New Roman" w:eastAsia="Times New Roman" w:hAnsi="Times New Roman"/>
                <w:color w:val="000000"/>
                <w:sz w:val="24"/>
                <w:szCs w:val="24"/>
                <w:lang w:eastAsia="lt-LT"/>
              </w:rPr>
              <w:t>)</w:t>
            </w:r>
          </w:p>
        </w:tc>
      </w:tr>
      <w:tr w:rsidR="00B07D53" w:rsidRPr="00AA6C78" w:rsidTr="00A31499">
        <w:tc>
          <w:tcPr>
            <w:tcW w:w="6771" w:type="dxa"/>
            <w:vMerge/>
            <w:shd w:val="clear" w:color="auto" w:fill="auto"/>
          </w:tcPr>
          <w:p w:rsidR="00B07D53" w:rsidRPr="00AA6C78" w:rsidRDefault="00B07D53" w:rsidP="00B07D53">
            <w:pPr>
              <w:spacing w:after="0" w:line="240" w:lineRule="auto"/>
              <w:rPr>
                <w:rFonts w:ascii="Times New Roman" w:eastAsia="Times New Roman" w:hAnsi="Times New Roman"/>
                <w:color w:val="000000"/>
                <w:sz w:val="24"/>
                <w:szCs w:val="24"/>
                <w:lang w:eastAsia="lt-LT"/>
              </w:rPr>
            </w:pPr>
          </w:p>
        </w:tc>
        <w:tc>
          <w:tcPr>
            <w:tcW w:w="1359" w:type="dxa"/>
            <w:shd w:val="clear" w:color="auto" w:fill="auto"/>
          </w:tcPr>
          <w:p w:rsidR="00B07D53" w:rsidRPr="00AA6C78" w:rsidRDefault="00B07D53" w:rsidP="00B07D53">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sidR="00E52B9B">
              <w:rPr>
                <w:rFonts w:ascii="Times New Roman" w:eastAsia="Times New Roman" w:hAnsi="Times New Roman"/>
                <w:color w:val="000000"/>
                <w:sz w:val="24"/>
                <w:szCs w:val="24"/>
                <w:lang w:eastAsia="lt-LT"/>
              </w:rPr>
              <w:t>6</w:t>
            </w:r>
            <w:r w:rsidRPr="00AA6C78">
              <w:rPr>
                <w:rFonts w:ascii="Times New Roman" w:eastAsia="Times New Roman" w:hAnsi="Times New Roman"/>
                <w:color w:val="000000"/>
                <w:sz w:val="24"/>
                <w:szCs w:val="24"/>
                <w:lang w:eastAsia="lt-LT"/>
              </w:rPr>
              <w:t xml:space="preserve"> m.</w:t>
            </w:r>
          </w:p>
        </w:tc>
        <w:tc>
          <w:tcPr>
            <w:tcW w:w="1497" w:type="dxa"/>
            <w:shd w:val="clear" w:color="auto" w:fill="auto"/>
          </w:tcPr>
          <w:p w:rsidR="00B07D53" w:rsidRPr="00AA6C78" w:rsidRDefault="00E52B9B" w:rsidP="00B07D53">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2017 m.</w:t>
            </w:r>
          </w:p>
        </w:tc>
      </w:tr>
      <w:tr w:rsidR="00B07D53" w:rsidRPr="00AA6C78" w:rsidTr="00A31499">
        <w:tc>
          <w:tcPr>
            <w:tcW w:w="6771" w:type="dxa"/>
            <w:shd w:val="clear" w:color="auto" w:fill="auto"/>
          </w:tcPr>
          <w:p w:rsidR="00B07D53" w:rsidRPr="00AA6C78" w:rsidRDefault="00B07D53" w:rsidP="00B07D53">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1359" w:type="dxa"/>
            <w:shd w:val="clear" w:color="auto" w:fill="auto"/>
          </w:tcPr>
          <w:p w:rsidR="00B07D53" w:rsidRPr="002F2B09" w:rsidRDefault="009D3B37" w:rsidP="00B07D53">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146,9</w:t>
            </w:r>
          </w:p>
        </w:tc>
        <w:tc>
          <w:tcPr>
            <w:tcW w:w="1497" w:type="dxa"/>
            <w:shd w:val="clear" w:color="auto" w:fill="auto"/>
          </w:tcPr>
          <w:p w:rsidR="00B07D53" w:rsidRPr="002F2B09" w:rsidRDefault="009D3B37" w:rsidP="00B07D53">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184,00</w:t>
            </w:r>
          </w:p>
        </w:tc>
      </w:tr>
      <w:tr w:rsidR="00B07D53" w:rsidRPr="00AA6C78" w:rsidTr="00A31499">
        <w:tc>
          <w:tcPr>
            <w:tcW w:w="6771" w:type="dxa"/>
            <w:shd w:val="clear" w:color="auto" w:fill="auto"/>
          </w:tcPr>
          <w:p w:rsidR="00B07D53" w:rsidRPr="00AA6C78" w:rsidRDefault="00B07D53" w:rsidP="00B07D53">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(mokinio krepšelio lėšos)</w:t>
            </w:r>
          </w:p>
        </w:tc>
        <w:tc>
          <w:tcPr>
            <w:tcW w:w="1359" w:type="dxa"/>
            <w:shd w:val="clear" w:color="auto" w:fill="auto"/>
          </w:tcPr>
          <w:p w:rsidR="00B07D53" w:rsidRPr="002F2B09" w:rsidRDefault="009D3B37" w:rsidP="00B07D53">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73,6</w:t>
            </w:r>
          </w:p>
        </w:tc>
        <w:tc>
          <w:tcPr>
            <w:tcW w:w="1497" w:type="dxa"/>
            <w:shd w:val="clear" w:color="auto" w:fill="auto"/>
          </w:tcPr>
          <w:p w:rsidR="00B07D53" w:rsidRPr="002F2B09" w:rsidRDefault="009D3B37" w:rsidP="00B07D53">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76,2</w:t>
            </w:r>
          </w:p>
        </w:tc>
      </w:tr>
      <w:tr w:rsidR="00B07D53" w:rsidRPr="00AA6C78" w:rsidTr="00A31499">
        <w:tc>
          <w:tcPr>
            <w:tcW w:w="6771" w:type="dxa"/>
            <w:shd w:val="clear" w:color="auto" w:fill="auto"/>
          </w:tcPr>
          <w:p w:rsidR="00B07D53" w:rsidRPr="0073769E" w:rsidRDefault="00B07D53" w:rsidP="00B07D53">
            <w:pPr>
              <w:spacing w:after="0" w:line="240" w:lineRule="auto"/>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1359" w:type="dxa"/>
            <w:shd w:val="clear" w:color="auto" w:fill="auto"/>
          </w:tcPr>
          <w:p w:rsidR="00B07D53" w:rsidRPr="002F2B09" w:rsidRDefault="009D3B37" w:rsidP="00B07D53">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w:t>
            </w:r>
          </w:p>
        </w:tc>
        <w:tc>
          <w:tcPr>
            <w:tcW w:w="1497" w:type="dxa"/>
            <w:shd w:val="clear" w:color="auto" w:fill="auto"/>
          </w:tcPr>
          <w:p w:rsidR="00B07D53" w:rsidRPr="002F2B09" w:rsidRDefault="009D3B37" w:rsidP="00B07D53">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1,2</w:t>
            </w:r>
          </w:p>
        </w:tc>
      </w:tr>
      <w:tr w:rsidR="00B07D53" w:rsidRPr="00AA6C78" w:rsidTr="00A31499">
        <w:tc>
          <w:tcPr>
            <w:tcW w:w="6771" w:type="dxa"/>
            <w:shd w:val="clear" w:color="auto" w:fill="auto"/>
          </w:tcPr>
          <w:p w:rsidR="00B07D53" w:rsidRPr="00AA6C78" w:rsidRDefault="00B07D53" w:rsidP="00B07D53">
            <w:pPr>
              <w:spacing w:after="0" w:line="240" w:lineRule="auto"/>
              <w:rPr>
                <w:rFonts w:ascii="Times New Roman" w:eastAsia="Times New Roman" w:hAnsi="Times New Roman"/>
                <w:color w:val="000000"/>
                <w:sz w:val="24"/>
                <w:szCs w:val="24"/>
                <w:lang w:eastAsia="lt-LT"/>
              </w:rPr>
            </w:pPr>
            <w:r w:rsidRPr="00FF29E8">
              <w:rPr>
                <w:rFonts w:ascii="Times New Roman" w:eastAsia="Times New Roman" w:hAnsi="Times New Roman"/>
                <w:sz w:val="24"/>
                <w:szCs w:val="24"/>
                <w:lang w:eastAsia="lt-LT"/>
              </w:rPr>
              <w:t xml:space="preserve">ES </w:t>
            </w:r>
            <w:r>
              <w:rPr>
                <w:rFonts w:ascii="Times New Roman" w:eastAsia="Times New Roman" w:hAnsi="Times New Roman"/>
                <w:sz w:val="24"/>
                <w:szCs w:val="24"/>
                <w:lang w:eastAsia="lt-LT"/>
              </w:rPr>
              <w:t>lėšos</w:t>
            </w:r>
          </w:p>
        </w:tc>
        <w:tc>
          <w:tcPr>
            <w:tcW w:w="1359" w:type="dxa"/>
            <w:shd w:val="clear" w:color="auto" w:fill="auto"/>
          </w:tcPr>
          <w:p w:rsidR="00B07D53" w:rsidRPr="002F2B09" w:rsidRDefault="009D3B37" w:rsidP="00B07D53">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0,1</w:t>
            </w:r>
          </w:p>
        </w:tc>
        <w:tc>
          <w:tcPr>
            <w:tcW w:w="1497" w:type="dxa"/>
            <w:shd w:val="clear" w:color="auto" w:fill="auto"/>
          </w:tcPr>
          <w:p w:rsidR="00B07D53" w:rsidRPr="002F2B09" w:rsidRDefault="009D3B37" w:rsidP="00B07D53">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0,00</w:t>
            </w:r>
          </w:p>
        </w:tc>
      </w:tr>
    </w:tbl>
    <w:p w:rsidR="006412B6" w:rsidRPr="00212863" w:rsidRDefault="006412B6" w:rsidP="007F7BB4">
      <w:pPr>
        <w:spacing w:after="0" w:line="240" w:lineRule="auto"/>
        <w:ind w:firstLine="1134"/>
        <w:jc w:val="both"/>
        <w:rPr>
          <w:rFonts w:ascii="Times New Roman" w:eastAsia="Times New Roman" w:hAnsi="Times New Roman"/>
          <w:sz w:val="24"/>
          <w:szCs w:val="24"/>
          <w:lang w:eastAsia="lt-LT"/>
        </w:rPr>
      </w:pPr>
      <w:r w:rsidRPr="00212863">
        <w:rPr>
          <w:rFonts w:ascii="Times New Roman" w:eastAsia="Times New Roman" w:hAnsi="Times New Roman"/>
          <w:sz w:val="24"/>
          <w:szCs w:val="24"/>
          <w:lang w:eastAsia="lt-LT"/>
        </w:rPr>
        <w:t>PRIEDAS. Finansinės ataskaitos pagal Kretingos rajono savivaldybės administracijos direktoriaus 2013</w:t>
      </w:r>
      <w:r w:rsidR="006F468D" w:rsidRPr="00212863">
        <w:rPr>
          <w:rFonts w:ascii="Times New Roman" w:eastAsia="Times New Roman" w:hAnsi="Times New Roman"/>
          <w:sz w:val="24"/>
          <w:szCs w:val="24"/>
          <w:lang w:eastAsia="lt-LT"/>
        </w:rPr>
        <w:t xml:space="preserve"> m.</w:t>
      </w:r>
      <w:r w:rsidRPr="00212863">
        <w:rPr>
          <w:rFonts w:ascii="Times New Roman" w:eastAsia="Times New Roman" w:hAnsi="Times New Roman"/>
          <w:sz w:val="24"/>
          <w:szCs w:val="24"/>
          <w:lang w:eastAsia="lt-LT"/>
        </w:rPr>
        <w:t xml:space="preserve"> gruodžio 10 d. įsakymu Nr.A1-1027 „Dėl savivaldybės biudžetinių įstaigų finansinių ataskaitų rinkinių ir savivaldybės konsoliduotųjų finansinių ataskai</w:t>
      </w:r>
      <w:r w:rsidR="002A5538">
        <w:rPr>
          <w:rFonts w:ascii="Times New Roman" w:eastAsia="Times New Roman" w:hAnsi="Times New Roman"/>
          <w:sz w:val="24"/>
          <w:szCs w:val="24"/>
          <w:lang w:eastAsia="lt-LT"/>
        </w:rPr>
        <w:t xml:space="preserve">tų rinkinių rengimo ir teikimo </w:t>
      </w:r>
      <w:r w:rsidRPr="00212863">
        <w:rPr>
          <w:rFonts w:ascii="Times New Roman" w:eastAsia="Times New Roman" w:hAnsi="Times New Roman"/>
          <w:sz w:val="24"/>
          <w:szCs w:val="24"/>
          <w:lang w:eastAsia="lt-LT"/>
        </w:rPr>
        <w:t>tvirtinti tvarkos aprašo tvirtinimo“ patvirtintą tvarkos aprašą.</w:t>
      </w:r>
    </w:p>
    <w:p w:rsidR="001D17DF" w:rsidRPr="00212863" w:rsidRDefault="006412B6" w:rsidP="00E52B9B">
      <w:pPr>
        <w:tabs>
          <w:tab w:val="left" w:pos="1276"/>
        </w:tabs>
        <w:spacing w:after="0" w:line="240" w:lineRule="auto"/>
        <w:ind w:firstLine="1134"/>
        <w:jc w:val="both"/>
        <w:rPr>
          <w:rFonts w:ascii="Times New Roman" w:eastAsia="Times New Roman" w:hAnsi="Times New Roman"/>
          <w:b/>
          <w:bCs/>
          <w:sz w:val="24"/>
          <w:szCs w:val="24"/>
          <w:lang w:eastAsia="lt-LT"/>
        </w:rPr>
      </w:pPr>
      <w:r w:rsidRPr="00212863">
        <w:rPr>
          <w:rFonts w:ascii="Times New Roman" w:eastAsia="Times New Roman" w:hAnsi="Times New Roman"/>
          <w:sz w:val="24"/>
          <w:szCs w:val="24"/>
          <w:lang w:eastAsia="lt-LT"/>
        </w:rPr>
        <w:t> </w:t>
      </w:r>
      <w:r w:rsidRPr="00212863">
        <w:rPr>
          <w:rFonts w:ascii="Times New Roman" w:eastAsia="Times New Roman" w:hAnsi="Times New Roman"/>
          <w:b/>
          <w:sz w:val="24"/>
          <w:szCs w:val="24"/>
          <w:lang w:eastAsia="lt-LT"/>
        </w:rPr>
        <w:t xml:space="preserve">3.2. </w:t>
      </w:r>
      <w:r w:rsidRPr="00212863">
        <w:rPr>
          <w:rFonts w:ascii="Times New Roman" w:eastAsia="Times New Roman" w:hAnsi="Times New Roman"/>
          <w:b/>
          <w:bCs/>
          <w:sz w:val="24"/>
          <w:szCs w:val="24"/>
          <w:lang w:eastAsia="lt-LT"/>
        </w:rPr>
        <w:t>Kita svarbi informacija</w:t>
      </w:r>
      <w:r w:rsidR="00F259D2" w:rsidRPr="00212863">
        <w:rPr>
          <w:rFonts w:ascii="Times New Roman" w:eastAsia="Times New Roman" w:hAnsi="Times New Roman"/>
          <w:b/>
          <w:bCs/>
          <w:sz w:val="24"/>
          <w:szCs w:val="24"/>
          <w:lang w:eastAsia="lt-LT"/>
        </w:rPr>
        <w:t>.</w:t>
      </w:r>
    </w:p>
    <w:p w:rsidR="00945CCF" w:rsidRPr="0024319D" w:rsidRDefault="00E86C6E" w:rsidP="00E52B9B">
      <w:pPr>
        <w:tabs>
          <w:tab w:val="left" w:pos="1276"/>
        </w:tabs>
        <w:spacing w:after="0" w:line="240" w:lineRule="auto"/>
        <w:ind w:firstLine="1134"/>
        <w:jc w:val="both"/>
        <w:rPr>
          <w:rFonts w:ascii="Times New Roman" w:eastAsia="Times New Roman" w:hAnsi="Times New Roman"/>
          <w:bCs/>
          <w:sz w:val="24"/>
          <w:szCs w:val="24"/>
          <w:lang w:eastAsia="lt-LT"/>
        </w:rPr>
      </w:pPr>
      <w:r w:rsidRPr="0024319D">
        <w:rPr>
          <w:rFonts w:ascii="Times New Roman" w:eastAsia="Times New Roman" w:hAnsi="Times New Roman"/>
          <w:bCs/>
          <w:sz w:val="24"/>
          <w:szCs w:val="24"/>
          <w:lang w:eastAsia="lt-LT"/>
        </w:rPr>
        <w:t xml:space="preserve">Iš sutaupytų </w:t>
      </w:r>
      <w:r w:rsidR="00A93A3E" w:rsidRPr="0024319D">
        <w:rPr>
          <w:rFonts w:ascii="Times New Roman" w:eastAsia="Times New Roman" w:hAnsi="Times New Roman"/>
          <w:bCs/>
          <w:sz w:val="24"/>
          <w:szCs w:val="24"/>
          <w:lang w:eastAsia="lt-LT"/>
        </w:rPr>
        <w:t xml:space="preserve">lėšų </w:t>
      </w:r>
      <w:r w:rsidRPr="0024319D">
        <w:rPr>
          <w:rFonts w:ascii="Times New Roman" w:eastAsia="Times New Roman" w:hAnsi="Times New Roman"/>
          <w:bCs/>
          <w:sz w:val="24"/>
          <w:szCs w:val="24"/>
          <w:lang w:eastAsia="lt-LT"/>
        </w:rPr>
        <w:t xml:space="preserve">(biudžeto </w:t>
      </w:r>
      <w:r w:rsidR="00D168F8" w:rsidRPr="0024319D">
        <w:rPr>
          <w:rFonts w:ascii="Times New Roman" w:eastAsia="Times New Roman" w:hAnsi="Times New Roman"/>
          <w:bCs/>
          <w:sz w:val="24"/>
          <w:szCs w:val="24"/>
          <w:lang w:eastAsia="lt-LT"/>
        </w:rPr>
        <w:t xml:space="preserve">lėšų </w:t>
      </w:r>
      <w:r w:rsidR="00212863">
        <w:rPr>
          <w:rFonts w:ascii="Times New Roman" w:eastAsia="Times New Roman" w:hAnsi="Times New Roman"/>
          <w:bCs/>
          <w:sz w:val="24"/>
          <w:szCs w:val="24"/>
          <w:lang w:eastAsia="lt-LT"/>
        </w:rPr>
        <w:t>– 6600</w:t>
      </w:r>
      <w:r w:rsidRPr="0024319D">
        <w:rPr>
          <w:rFonts w:ascii="Times New Roman" w:eastAsia="Times New Roman" w:hAnsi="Times New Roman"/>
          <w:bCs/>
          <w:sz w:val="24"/>
          <w:szCs w:val="24"/>
          <w:lang w:eastAsia="lt-LT"/>
        </w:rPr>
        <w:t xml:space="preserve"> Eur, mokinio krepšelio</w:t>
      </w:r>
      <w:r w:rsidR="00D168F8" w:rsidRPr="0024319D">
        <w:rPr>
          <w:rFonts w:ascii="Times New Roman" w:eastAsia="Times New Roman" w:hAnsi="Times New Roman"/>
          <w:bCs/>
          <w:sz w:val="24"/>
          <w:szCs w:val="24"/>
          <w:lang w:eastAsia="lt-LT"/>
        </w:rPr>
        <w:t xml:space="preserve"> lėšų</w:t>
      </w:r>
      <w:r w:rsidRPr="0024319D">
        <w:rPr>
          <w:rFonts w:ascii="Times New Roman" w:eastAsia="Times New Roman" w:hAnsi="Times New Roman"/>
          <w:bCs/>
          <w:sz w:val="24"/>
          <w:szCs w:val="24"/>
          <w:lang w:eastAsia="lt-LT"/>
        </w:rPr>
        <w:t xml:space="preserve"> </w:t>
      </w:r>
      <w:r w:rsidR="0024319D" w:rsidRPr="0024319D">
        <w:rPr>
          <w:rFonts w:ascii="Times New Roman" w:eastAsia="Times New Roman" w:hAnsi="Times New Roman"/>
          <w:bCs/>
          <w:sz w:val="24"/>
          <w:szCs w:val="24"/>
          <w:lang w:eastAsia="lt-LT"/>
        </w:rPr>
        <w:t>– 3800</w:t>
      </w:r>
      <w:r w:rsidRPr="0024319D">
        <w:rPr>
          <w:rFonts w:ascii="Times New Roman" w:eastAsia="Times New Roman" w:hAnsi="Times New Roman"/>
          <w:bCs/>
          <w:sz w:val="24"/>
          <w:szCs w:val="24"/>
          <w:lang w:eastAsia="lt-LT"/>
        </w:rPr>
        <w:t xml:space="preserve"> Eur) </w:t>
      </w:r>
      <w:r w:rsidR="0024319D" w:rsidRPr="0024319D">
        <w:rPr>
          <w:rFonts w:ascii="Times New Roman" w:eastAsia="Times New Roman" w:hAnsi="Times New Roman"/>
          <w:bCs/>
          <w:sz w:val="24"/>
          <w:szCs w:val="24"/>
          <w:lang w:eastAsia="lt-LT"/>
        </w:rPr>
        <w:t xml:space="preserve">ir papildomai gautų mokinio krepšelio 7% rezervo lėšų (2000 Eur) </w:t>
      </w:r>
      <w:r w:rsidR="00A93A3E" w:rsidRPr="0024319D">
        <w:rPr>
          <w:rFonts w:ascii="Times New Roman" w:eastAsia="Times New Roman" w:hAnsi="Times New Roman"/>
          <w:bCs/>
          <w:sz w:val="24"/>
          <w:szCs w:val="24"/>
          <w:lang w:eastAsia="lt-LT"/>
        </w:rPr>
        <w:t>įsigyta</w:t>
      </w:r>
      <w:r w:rsidR="00794D18" w:rsidRPr="0024319D">
        <w:rPr>
          <w:rFonts w:ascii="Times New Roman" w:eastAsia="Times New Roman" w:hAnsi="Times New Roman"/>
          <w:bCs/>
          <w:sz w:val="24"/>
          <w:szCs w:val="24"/>
          <w:lang w:eastAsia="lt-LT"/>
        </w:rPr>
        <w:t xml:space="preserve"> </w:t>
      </w:r>
      <w:r w:rsidR="003F0E8A" w:rsidRPr="0024319D">
        <w:rPr>
          <w:rFonts w:ascii="Times New Roman" w:eastAsia="Times New Roman" w:hAnsi="Times New Roman"/>
          <w:bCs/>
          <w:sz w:val="24"/>
          <w:szCs w:val="24"/>
          <w:lang w:eastAsia="lt-LT"/>
        </w:rPr>
        <w:t>interaktyvi lenta ir interaktyvios grindys</w:t>
      </w:r>
      <w:r w:rsidR="00E52B9B">
        <w:rPr>
          <w:rFonts w:ascii="Times New Roman" w:eastAsia="Times New Roman" w:hAnsi="Times New Roman"/>
          <w:bCs/>
          <w:sz w:val="24"/>
          <w:szCs w:val="24"/>
          <w:lang w:eastAsia="lt-LT"/>
        </w:rPr>
        <w:t xml:space="preserve">, baldai virtuvei, </w:t>
      </w:r>
      <w:r w:rsidR="001D17DF">
        <w:rPr>
          <w:rFonts w:ascii="Times New Roman" w:eastAsia="Times New Roman" w:hAnsi="Times New Roman"/>
          <w:bCs/>
          <w:sz w:val="24"/>
          <w:szCs w:val="24"/>
          <w:lang w:eastAsia="lt-LT"/>
        </w:rPr>
        <w:t>skalbinių patalpai</w:t>
      </w:r>
      <w:r w:rsidR="00E52B9B">
        <w:rPr>
          <w:rFonts w:ascii="Times New Roman" w:eastAsia="Times New Roman" w:hAnsi="Times New Roman"/>
          <w:bCs/>
          <w:sz w:val="24"/>
          <w:szCs w:val="24"/>
          <w:lang w:eastAsia="lt-LT"/>
        </w:rPr>
        <w:t>, metodiniam kabinetui ir vienai grupei</w:t>
      </w:r>
      <w:r w:rsidR="001D17DF">
        <w:rPr>
          <w:rFonts w:ascii="Times New Roman" w:eastAsia="Times New Roman" w:hAnsi="Times New Roman"/>
          <w:bCs/>
          <w:sz w:val="24"/>
          <w:szCs w:val="24"/>
          <w:lang w:eastAsia="lt-LT"/>
        </w:rPr>
        <w:t>, 2 nešiojami kompiuteriai, spausdintuvas, multimedija,</w:t>
      </w:r>
      <w:r w:rsidR="00E52B9B">
        <w:rPr>
          <w:rFonts w:ascii="Times New Roman" w:eastAsia="Times New Roman" w:hAnsi="Times New Roman"/>
          <w:bCs/>
          <w:sz w:val="24"/>
          <w:szCs w:val="24"/>
          <w:lang w:eastAsia="lt-LT"/>
        </w:rPr>
        <w:t xml:space="preserve"> </w:t>
      </w:r>
      <w:r w:rsidR="001D17DF">
        <w:rPr>
          <w:rFonts w:ascii="Times New Roman" w:eastAsia="Times New Roman" w:hAnsi="Times New Roman"/>
          <w:bCs/>
          <w:sz w:val="24"/>
          <w:szCs w:val="24"/>
          <w:lang w:eastAsia="lt-LT"/>
        </w:rPr>
        <w:t>roletai grup</w:t>
      </w:r>
      <w:r w:rsidR="00E52B9B">
        <w:rPr>
          <w:rFonts w:ascii="Times New Roman" w:eastAsia="Times New Roman" w:hAnsi="Times New Roman"/>
          <w:bCs/>
          <w:sz w:val="24"/>
          <w:szCs w:val="24"/>
          <w:lang w:eastAsia="lt-LT"/>
        </w:rPr>
        <w:t>ių langams</w:t>
      </w:r>
      <w:r w:rsidR="001D17DF">
        <w:rPr>
          <w:rFonts w:ascii="Times New Roman" w:eastAsia="Times New Roman" w:hAnsi="Times New Roman"/>
          <w:bCs/>
          <w:sz w:val="24"/>
          <w:szCs w:val="24"/>
          <w:lang w:eastAsia="lt-LT"/>
        </w:rPr>
        <w:t xml:space="preserve">, ugdymo priemonės, smėliadėžė ir dangčiai smėliadėžėms, indai, </w:t>
      </w:r>
      <w:r w:rsidR="00212863">
        <w:rPr>
          <w:rFonts w:ascii="Times New Roman" w:eastAsia="Times New Roman" w:hAnsi="Times New Roman"/>
          <w:bCs/>
          <w:sz w:val="24"/>
          <w:szCs w:val="24"/>
          <w:lang w:eastAsia="lt-LT"/>
        </w:rPr>
        <w:t xml:space="preserve">statybinės medžiagos remontams (laminatas, dažai, kt. medžiagos), </w:t>
      </w:r>
      <w:r w:rsidR="00E52B9B">
        <w:rPr>
          <w:rFonts w:ascii="Times New Roman" w:eastAsia="Times New Roman" w:hAnsi="Times New Roman"/>
          <w:bCs/>
          <w:sz w:val="24"/>
          <w:szCs w:val="24"/>
          <w:lang w:eastAsia="lt-LT"/>
        </w:rPr>
        <w:t>darbo i</w:t>
      </w:r>
      <w:r w:rsidR="001D17DF">
        <w:rPr>
          <w:rFonts w:ascii="Times New Roman" w:eastAsia="Times New Roman" w:hAnsi="Times New Roman"/>
          <w:bCs/>
          <w:sz w:val="24"/>
          <w:szCs w:val="24"/>
          <w:lang w:eastAsia="lt-LT"/>
        </w:rPr>
        <w:t>nventori</w:t>
      </w:r>
      <w:r w:rsidR="00F56D66">
        <w:rPr>
          <w:rFonts w:ascii="Times New Roman" w:eastAsia="Times New Roman" w:hAnsi="Times New Roman"/>
          <w:bCs/>
          <w:sz w:val="24"/>
          <w:szCs w:val="24"/>
          <w:lang w:eastAsia="lt-LT"/>
        </w:rPr>
        <w:t>us nepedagoginiams darbuotojams, atliktas pratrūkusių rūsio vamzdynų remontas.</w:t>
      </w:r>
    </w:p>
    <w:p w:rsidR="00AA24FD" w:rsidRDefault="00A93A3E" w:rsidP="00AA24FD">
      <w:pPr>
        <w:spacing w:after="0" w:line="240" w:lineRule="auto"/>
        <w:ind w:firstLine="1134"/>
        <w:jc w:val="both"/>
        <w:rPr>
          <w:rFonts w:ascii="Times New Roman" w:eastAsia="Times New Roman" w:hAnsi="Times New Roman"/>
          <w:bCs/>
          <w:color w:val="000000"/>
          <w:sz w:val="24"/>
          <w:szCs w:val="24"/>
          <w:lang w:eastAsia="lt-LT"/>
        </w:rPr>
      </w:pPr>
      <w:r w:rsidRPr="001D17DF">
        <w:rPr>
          <w:rFonts w:ascii="Times New Roman" w:eastAsia="Times New Roman" w:hAnsi="Times New Roman"/>
          <w:bCs/>
          <w:sz w:val="24"/>
          <w:szCs w:val="24"/>
          <w:lang w:eastAsia="lt-LT"/>
        </w:rPr>
        <w:t xml:space="preserve">Iš </w:t>
      </w:r>
      <w:r w:rsidR="007F7BB4" w:rsidRPr="001D17DF">
        <w:rPr>
          <w:rFonts w:ascii="Times New Roman" w:eastAsia="Times New Roman" w:hAnsi="Times New Roman"/>
          <w:bCs/>
          <w:sz w:val="24"/>
          <w:szCs w:val="24"/>
          <w:lang w:eastAsia="lt-LT"/>
        </w:rPr>
        <w:t xml:space="preserve">Kretingos rajono </w:t>
      </w:r>
      <w:r w:rsidRPr="001D17DF">
        <w:rPr>
          <w:rFonts w:ascii="Times New Roman" w:eastAsia="Times New Roman" w:hAnsi="Times New Roman"/>
          <w:bCs/>
          <w:sz w:val="24"/>
          <w:szCs w:val="24"/>
          <w:lang w:eastAsia="lt-LT"/>
        </w:rPr>
        <w:t xml:space="preserve">savivaldybės </w:t>
      </w:r>
      <w:r w:rsidR="008C6405">
        <w:rPr>
          <w:rFonts w:ascii="Times New Roman" w:eastAsia="Times New Roman" w:hAnsi="Times New Roman"/>
          <w:bCs/>
          <w:sz w:val="24"/>
          <w:szCs w:val="24"/>
          <w:lang w:eastAsia="lt-LT"/>
        </w:rPr>
        <w:t xml:space="preserve">papildomai </w:t>
      </w:r>
      <w:r w:rsidRPr="001D17DF">
        <w:rPr>
          <w:rFonts w:ascii="Times New Roman" w:eastAsia="Times New Roman" w:hAnsi="Times New Roman"/>
          <w:bCs/>
          <w:sz w:val="24"/>
          <w:szCs w:val="24"/>
          <w:lang w:eastAsia="lt-LT"/>
        </w:rPr>
        <w:t xml:space="preserve">skirtų lėšų </w:t>
      </w:r>
      <w:r w:rsidR="00945CCF" w:rsidRPr="001D17DF">
        <w:rPr>
          <w:rFonts w:ascii="Times New Roman" w:eastAsia="Times New Roman" w:hAnsi="Times New Roman"/>
          <w:bCs/>
          <w:sz w:val="24"/>
          <w:szCs w:val="24"/>
          <w:lang w:eastAsia="lt-LT"/>
        </w:rPr>
        <w:t>atlikta virtuvės renovacija</w:t>
      </w:r>
      <w:r w:rsidR="00212863">
        <w:rPr>
          <w:rFonts w:ascii="Times New Roman" w:eastAsia="Times New Roman" w:hAnsi="Times New Roman"/>
          <w:bCs/>
          <w:sz w:val="24"/>
          <w:szCs w:val="24"/>
          <w:lang w:eastAsia="lt-LT"/>
        </w:rPr>
        <w:t xml:space="preserve"> (20900</w:t>
      </w:r>
      <w:r w:rsidR="006C15B7">
        <w:rPr>
          <w:rFonts w:ascii="Times New Roman" w:eastAsia="Times New Roman" w:hAnsi="Times New Roman"/>
          <w:bCs/>
          <w:sz w:val="24"/>
          <w:szCs w:val="24"/>
          <w:lang w:eastAsia="lt-LT"/>
        </w:rPr>
        <w:t xml:space="preserve"> Eur)</w:t>
      </w:r>
      <w:r w:rsidR="00945CCF" w:rsidRPr="001D17DF">
        <w:rPr>
          <w:rFonts w:ascii="Times New Roman" w:eastAsia="Times New Roman" w:hAnsi="Times New Roman"/>
          <w:bCs/>
          <w:sz w:val="24"/>
          <w:szCs w:val="24"/>
          <w:lang w:eastAsia="lt-LT"/>
        </w:rPr>
        <w:t xml:space="preserve">, atnaujinta </w:t>
      </w:r>
      <w:r w:rsidR="00E52B9B">
        <w:rPr>
          <w:rFonts w:ascii="Times New Roman" w:eastAsia="Times New Roman" w:hAnsi="Times New Roman"/>
          <w:bCs/>
          <w:sz w:val="24"/>
          <w:szCs w:val="24"/>
          <w:lang w:eastAsia="lt-LT"/>
        </w:rPr>
        <w:t xml:space="preserve">virtuvės </w:t>
      </w:r>
      <w:r w:rsidR="00945CCF" w:rsidRPr="001D17DF">
        <w:rPr>
          <w:rFonts w:ascii="Times New Roman" w:eastAsia="Times New Roman" w:hAnsi="Times New Roman"/>
          <w:bCs/>
          <w:sz w:val="24"/>
          <w:szCs w:val="24"/>
          <w:lang w:eastAsia="lt-LT"/>
        </w:rPr>
        <w:t>įranga</w:t>
      </w:r>
      <w:r w:rsidR="0099167E" w:rsidRPr="001D17DF">
        <w:rPr>
          <w:rFonts w:ascii="Times New Roman" w:eastAsia="Times New Roman" w:hAnsi="Times New Roman"/>
          <w:bCs/>
          <w:sz w:val="24"/>
          <w:szCs w:val="24"/>
          <w:lang w:eastAsia="lt-LT"/>
        </w:rPr>
        <w:t xml:space="preserve"> (5</w:t>
      </w:r>
      <w:r w:rsidR="00212863">
        <w:rPr>
          <w:rFonts w:ascii="Times New Roman" w:eastAsia="Times New Roman" w:hAnsi="Times New Roman"/>
          <w:bCs/>
          <w:sz w:val="24"/>
          <w:szCs w:val="24"/>
          <w:lang w:eastAsia="lt-LT"/>
        </w:rPr>
        <w:t>126</w:t>
      </w:r>
      <w:r w:rsidR="0099167E" w:rsidRPr="001D17DF">
        <w:rPr>
          <w:rFonts w:ascii="Times New Roman" w:eastAsia="Times New Roman" w:hAnsi="Times New Roman"/>
          <w:bCs/>
          <w:sz w:val="24"/>
          <w:szCs w:val="24"/>
          <w:lang w:eastAsia="lt-LT"/>
        </w:rPr>
        <w:t xml:space="preserve"> Eur)</w:t>
      </w:r>
      <w:r w:rsidR="00F56D66">
        <w:rPr>
          <w:rFonts w:ascii="Times New Roman" w:eastAsia="Times New Roman" w:hAnsi="Times New Roman"/>
          <w:bCs/>
          <w:sz w:val="24"/>
          <w:szCs w:val="24"/>
          <w:lang w:eastAsia="lt-LT"/>
        </w:rPr>
        <w:t>, į</w:t>
      </w:r>
      <w:r w:rsidR="0099167E" w:rsidRPr="001D17DF">
        <w:rPr>
          <w:rFonts w:ascii="Times New Roman" w:eastAsia="Times New Roman" w:hAnsi="Times New Roman"/>
          <w:bCs/>
          <w:sz w:val="24"/>
          <w:szCs w:val="24"/>
          <w:lang w:eastAsia="lt-LT"/>
        </w:rPr>
        <w:t>sigy</w:t>
      </w:r>
      <w:r w:rsidR="006C15B7">
        <w:rPr>
          <w:rFonts w:ascii="Times New Roman" w:eastAsia="Times New Roman" w:hAnsi="Times New Roman"/>
          <w:bCs/>
          <w:sz w:val="24"/>
          <w:szCs w:val="24"/>
          <w:lang w:eastAsia="lt-LT"/>
        </w:rPr>
        <w:t>tos lauk</w:t>
      </w:r>
      <w:r w:rsidR="00F56D66">
        <w:rPr>
          <w:rFonts w:ascii="Times New Roman" w:eastAsia="Times New Roman" w:hAnsi="Times New Roman"/>
          <w:bCs/>
          <w:sz w:val="24"/>
          <w:szCs w:val="24"/>
          <w:lang w:eastAsia="lt-LT"/>
        </w:rPr>
        <w:t>o pavėsinės (7100 Eur), atlikti</w:t>
      </w:r>
      <w:r w:rsidR="006C15B7">
        <w:rPr>
          <w:rFonts w:ascii="Times New Roman" w:eastAsia="Times New Roman" w:hAnsi="Times New Roman"/>
          <w:bCs/>
          <w:sz w:val="24"/>
          <w:szCs w:val="24"/>
          <w:lang w:eastAsia="lt-LT"/>
        </w:rPr>
        <w:t xml:space="preserve"> vienos grupės virtuvėlės </w:t>
      </w:r>
      <w:r w:rsidR="00E52B9B">
        <w:rPr>
          <w:rFonts w:ascii="Times New Roman" w:eastAsia="Times New Roman" w:hAnsi="Times New Roman"/>
          <w:bCs/>
          <w:sz w:val="24"/>
          <w:szCs w:val="24"/>
          <w:lang w:eastAsia="lt-LT"/>
        </w:rPr>
        <w:t xml:space="preserve">vandens nuotekų </w:t>
      </w:r>
      <w:r w:rsidR="00212863">
        <w:rPr>
          <w:rFonts w:ascii="Times New Roman" w:eastAsia="Times New Roman" w:hAnsi="Times New Roman"/>
          <w:bCs/>
          <w:sz w:val="24"/>
          <w:szCs w:val="24"/>
          <w:lang w:eastAsia="lt-LT"/>
        </w:rPr>
        <w:t>sistemos atnaujinimo darbai (250</w:t>
      </w:r>
      <w:r w:rsidR="00E52B9B">
        <w:rPr>
          <w:rFonts w:ascii="Times New Roman" w:eastAsia="Times New Roman" w:hAnsi="Times New Roman"/>
          <w:bCs/>
          <w:sz w:val="24"/>
          <w:szCs w:val="24"/>
          <w:lang w:eastAsia="lt-LT"/>
        </w:rPr>
        <w:t>0 Eur)</w:t>
      </w:r>
      <w:r w:rsidR="00F56D66">
        <w:rPr>
          <w:rFonts w:ascii="Times New Roman" w:eastAsia="Times New Roman" w:hAnsi="Times New Roman"/>
          <w:bCs/>
          <w:sz w:val="24"/>
          <w:szCs w:val="24"/>
          <w:lang w:eastAsia="lt-LT"/>
        </w:rPr>
        <w:t xml:space="preserve">. </w:t>
      </w:r>
      <w:r w:rsidR="00AA24FD" w:rsidRPr="0091104A">
        <w:rPr>
          <w:rFonts w:ascii="Times New Roman" w:eastAsia="Times New Roman" w:hAnsi="Times New Roman"/>
          <w:bCs/>
          <w:sz w:val="24"/>
          <w:szCs w:val="24"/>
          <w:lang w:eastAsia="lt-LT"/>
        </w:rPr>
        <w:t>Iš lėšų, skirtų einamajam</w:t>
      </w:r>
      <w:r w:rsidR="00AA24FD">
        <w:rPr>
          <w:rFonts w:ascii="Times New Roman" w:eastAsia="Times New Roman" w:hAnsi="Times New Roman"/>
          <w:bCs/>
          <w:sz w:val="24"/>
          <w:szCs w:val="24"/>
          <w:lang w:eastAsia="lt-LT"/>
        </w:rPr>
        <w:t xml:space="preserve"> remontui (75</w:t>
      </w:r>
      <w:r w:rsidR="00AA24FD" w:rsidRPr="0091104A">
        <w:rPr>
          <w:rFonts w:ascii="Times New Roman" w:eastAsia="Times New Roman" w:hAnsi="Times New Roman"/>
          <w:bCs/>
          <w:sz w:val="24"/>
          <w:szCs w:val="24"/>
          <w:lang w:eastAsia="lt-LT"/>
        </w:rPr>
        <w:t>0 Eur)</w:t>
      </w:r>
      <w:r w:rsidR="00AA24FD">
        <w:rPr>
          <w:rFonts w:ascii="Times New Roman" w:eastAsia="Times New Roman" w:hAnsi="Times New Roman"/>
          <w:bCs/>
          <w:sz w:val="24"/>
          <w:szCs w:val="24"/>
          <w:lang w:eastAsia="lt-LT"/>
        </w:rPr>
        <w:t>,</w:t>
      </w:r>
      <w:r w:rsidR="00AA24FD" w:rsidRPr="0091104A">
        <w:rPr>
          <w:rFonts w:ascii="Times New Roman" w:eastAsia="Times New Roman" w:hAnsi="Times New Roman"/>
          <w:bCs/>
          <w:sz w:val="24"/>
          <w:szCs w:val="24"/>
          <w:lang w:eastAsia="lt-LT"/>
        </w:rPr>
        <w:t xml:space="preserve"> </w:t>
      </w:r>
      <w:r w:rsidR="00AA24FD">
        <w:rPr>
          <w:rFonts w:ascii="Times New Roman" w:eastAsia="Times New Roman" w:hAnsi="Times New Roman"/>
          <w:bCs/>
          <w:sz w:val="24"/>
          <w:szCs w:val="24"/>
          <w:lang w:eastAsia="lt-LT"/>
        </w:rPr>
        <w:t xml:space="preserve">suremontuoti </w:t>
      </w:r>
      <w:r w:rsidR="00AA24FD" w:rsidRPr="00A93A3E">
        <w:rPr>
          <w:rFonts w:ascii="Times New Roman" w:eastAsia="Times New Roman" w:hAnsi="Times New Roman"/>
          <w:bCs/>
          <w:color w:val="000000"/>
          <w:sz w:val="24"/>
          <w:szCs w:val="24"/>
          <w:lang w:eastAsia="lt-LT"/>
        </w:rPr>
        <w:t xml:space="preserve">2 grupių </w:t>
      </w:r>
      <w:r w:rsidR="00AA24FD">
        <w:rPr>
          <w:rFonts w:ascii="Times New Roman" w:eastAsia="Times New Roman" w:hAnsi="Times New Roman"/>
          <w:bCs/>
          <w:color w:val="000000"/>
          <w:sz w:val="24"/>
          <w:szCs w:val="24"/>
          <w:lang w:eastAsia="lt-LT"/>
        </w:rPr>
        <w:t>miegamieji ir direktoriaus kabinetas.</w:t>
      </w:r>
    </w:p>
    <w:p w:rsidR="001D5AD2" w:rsidRDefault="00212863" w:rsidP="00E52B9B">
      <w:pPr>
        <w:spacing w:after="0" w:line="240" w:lineRule="auto"/>
        <w:ind w:firstLine="1134"/>
        <w:jc w:val="both"/>
        <w:rPr>
          <w:rFonts w:ascii="Times New Roman" w:eastAsia="Times New Roman" w:hAnsi="Times New Roman"/>
          <w:bCs/>
          <w:sz w:val="24"/>
          <w:szCs w:val="24"/>
          <w:lang w:eastAsia="lt-LT"/>
        </w:rPr>
      </w:pPr>
      <w:r w:rsidRPr="001D5AD2">
        <w:rPr>
          <w:rFonts w:ascii="Times New Roman" w:eastAsia="Times New Roman" w:hAnsi="Times New Roman"/>
          <w:bCs/>
          <w:sz w:val="24"/>
          <w:szCs w:val="24"/>
          <w:lang w:eastAsia="lt-LT"/>
        </w:rPr>
        <w:t>Pritraukėme lėšų iš 2 procentų gyventojų pajamų mokesčio</w:t>
      </w:r>
      <w:r w:rsidR="00D9295C" w:rsidRPr="001D5AD2">
        <w:rPr>
          <w:rFonts w:ascii="Times New Roman" w:eastAsia="Times New Roman" w:hAnsi="Times New Roman"/>
          <w:bCs/>
          <w:sz w:val="24"/>
          <w:szCs w:val="24"/>
          <w:lang w:eastAsia="lt-LT"/>
        </w:rPr>
        <w:t>.</w:t>
      </w:r>
      <w:r w:rsidRPr="001D5AD2">
        <w:rPr>
          <w:rFonts w:ascii="Times New Roman" w:eastAsia="Times New Roman" w:hAnsi="Times New Roman"/>
          <w:bCs/>
          <w:sz w:val="24"/>
          <w:szCs w:val="24"/>
          <w:lang w:eastAsia="lt-LT"/>
        </w:rPr>
        <w:t xml:space="preserve"> Iš viso </w:t>
      </w:r>
      <w:r w:rsidR="001D5AD2" w:rsidRPr="001D5AD2">
        <w:rPr>
          <w:rFonts w:ascii="Times New Roman" w:eastAsia="Times New Roman" w:hAnsi="Times New Roman"/>
          <w:bCs/>
          <w:sz w:val="24"/>
          <w:szCs w:val="24"/>
          <w:lang w:eastAsia="lt-LT"/>
        </w:rPr>
        <w:t xml:space="preserve">2017 m. </w:t>
      </w:r>
      <w:r w:rsidRPr="001D5AD2">
        <w:rPr>
          <w:rFonts w:ascii="Times New Roman" w:eastAsia="Times New Roman" w:hAnsi="Times New Roman"/>
          <w:bCs/>
          <w:sz w:val="24"/>
          <w:szCs w:val="24"/>
          <w:lang w:eastAsia="lt-LT"/>
        </w:rPr>
        <w:t xml:space="preserve">surinkta </w:t>
      </w:r>
      <w:r w:rsidR="001D5AD2" w:rsidRPr="001D5AD2">
        <w:rPr>
          <w:rFonts w:ascii="Times New Roman" w:eastAsia="Times New Roman" w:hAnsi="Times New Roman"/>
          <w:bCs/>
          <w:sz w:val="24"/>
          <w:szCs w:val="24"/>
          <w:lang w:eastAsia="lt-LT"/>
        </w:rPr>
        <w:t xml:space="preserve">1174,81 </w:t>
      </w:r>
      <w:r w:rsidRPr="001D5AD2">
        <w:rPr>
          <w:rFonts w:ascii="Times New Roman" w:eastAsia="Times New Roman" w:hAnsi="Times New Roman"/>
          <w:bCs/>
          <w:sz w:val="24"/>
          <w:szCs w:val="24"/>
          <w:lang w:eastAsia="lt-LT"/>
        </w:rPr>
        <w:t>Eur.</w:t>
      </w:r>
      <w:r w:rsidR="00D9295C" w:rsidRPr="001D5AD2">
        <w:rPr>
          <w:rFonts w:ascii="Times New Roman" w:eastAsia="Times New Roman" w:hAnsi="Times New Roman"/>
          <w:bCs/>
          <w:sz w:val="24"/>
          <w:szCs w:val="24"/>
          <w:lang w:eastAsia="lt-LT"/>
        </w:rPr>
        <w:t xml:space="preserve"> </w:t>
      </w:r>
      <w:r w:rsidRPr="001D5AD2">
        <w:rPr>
          <w:rFonts w:ascii="Times New Roman" w:eastAsia="Times New Roman" w:hAnsi="Times New Roman"/>
          <w:bCs/>
          <w:sz w:val="24"/>
          <w:szCs w:val="24"/>
          <w:lang w:eastAsia="lt-LT"/>
        </w:rPr>
        <w:t>Iš jų nupirkta</w:t>
      </w:r>
      <w:r w:rsidR="001D5AD2" w:rsidRPr="001D5AD2">
        <w:rPr>
          <w:rFonts w:ascii="Times New Roman" w:eastAsia="Times New Roman" w:hAnsi="Times New Roman"/>
          <w:bCs/>
          <w:sz w:val="24"/>
          <w:szCs w:val="24"/>
          <w:lang w:eastAsia="lt-LT"/>
        </w:rPr>
        <w:t xml:space="preserve"> 12</w:t>
      </w:r>
      <w:r w:rsidRPr="001D5AD2">
        <w:rPr>
          <w:rFonts w:ascii="Times New Roman" w:eastAsia="Times New Roman" w:hAnsi="Times New Roman"/>
          <w:bCs/>
          <w:sz w:val="24"/>
          <w:szCs w:val="24"/>
          <w:lang w:eastAsia="lt-LT"/>
        </w:rPr>
        <w:t xml:space="preserve"> komplektų sceni</w:t>
      </w:r>
      <w:r w:rsidR="001D5AD2" w:rsidRPr="001D5AD2">
        <w:rPr>
          <w:rFonts w:ascii="Times New Roman" w:eastAsia="Times New Roman" w:hAnsi="Times New Roman"/>
          <w:bCs/>
          <w:sz w:val="24"/>
          <w:szCs w:val="24"/>
          <w:lang w:eastAsia="lt-LT"/>
        </w:rPr>
        <w:t>nių rūbų vaikams (415</w:t>
      </w:r>
      <w:r w:rsidRPr="001D5AD2">
        <w:rPr>
          <w:rFonts w:ascii="Times New Roman" w:eastAsia="Times New Roman" w:hAnsi="Times New Roman"/>
          <w:bCs/>
          <w:sz w:val="24"/>
          <w:szCs w:val="24"/>
          <w:lang w:eastAsia="lt-LT"/>
        </w:rPr>
        <w:t xml:space="preserve"> Eur), socialinių emocinių įgūdž</w:t>
      </w:r>
      <w:r w:rsidR="001D5AD2" w:rsidRPr="001D5AD2">
        <w:rPr>
          <w:rFonts w:ascii="Times New Roman" w:eastAsia="Times New Roman" w:hAnsi="Times New Roman"/>
          <w:bCs/>
          <w:sz w:val="24"/>
          <w:szCs w:val="24"/>
          <w:lang w:eastAsia="lt-LT"/>
        </w:rPr>
        <w:t>ių ugdymo programa Kimochis (111,01</w:t>
      </w:r>
      <w:r w:rsidRPr="001D5AD2">
        <w:rPr>
          <w:rFonts w:ascii="Times New Roman" w:eastAsia="Times New Roman" w:hAnsi="Times New Roman"/>
          <w:bCs/>
          <w:sz w:val="24"/>
          <w:szCs w:val="24"/>
          <w:lang w:eastAsia="lt-LT"/>
        </w:rPr>
        <w:t xml:space="preserve"> Eur), </w:t>
      </w:r>
      <w:r w:rsidR="008C6405">
        <w:rPr>
          <w:rFonts w:ascii="Times New Roman" w:eastAsia="Times New Roman" w:hAnsi="Times New Roman"/>
          <w:bCs/>
          <w:sz w:val="24"/>
          <w:szCs w:val="24"/>
          <w:lang w:eastAsia="lt-LT"/>
        </w:rPr>
        <w:t xml:space="preserve">vaikų draudimas </w:t>
      </w:r>
      <w:r w:rsidRPr="001D5AD2">
        <w:rPr>
          <w:rFonts w:ascii="Times New Roman" w:eastAsia="Times New Roman" w:hAnsi="Times New Roman"/>
          <w:bCs/>
          <w:sz w:val="24"/>
          <w:szCs w:val="24"/>
          <w:lang w:eastAsia="lt-LT"/>
        </w:rPr>
        <w:t xml:space="preserve">nuo nelaimingų atsitikimų (183,58 Eur). Likusios lėšos </w:t>
      </w:r>
      <w:r w:rsidR="001D5AD2" w:rsidRPr="001D5AD2">
        <w:rPr>
          <w:rFonts w:ascii="Times New Roman" w:eastAsia="Times New Roman" w:hAnsi="Times New Roman"/>
          <w:bCs/>
          <w:sz w:val="24"/>
          <w:szCs w:val="24"/>
          <w:lang w:eastAsia="lt-LT"/>
        </w:rPr>
        <w:t xml:space="preserve">(1618,09 Eur) </w:t>
      </w:r>
      <w:r w:rsidRPr="001D5AD2">
        <w:rPr>
          <w:rFonts w:ascii="Times New Roman" w:eastAsia="Times New Roman" w:hAnsi="Times New Roman"/>
          <w:bCs/>
          <w:sz w:val="24"/>
          <w:szCs w:val="24"/>
          <w:lang w:eastAsia="lt-LT"/>
        </w:rPr>
        <w:t xml:space="preserve">bus skirtos vaikų žaidimų aikštelės atnaujinimui. </w:t>
      </w:r>
    </w:p>
    <w:p w:rsidR="00AA24FD" w:rsidRPr="001D5AD2" w:rsidRDefault="00693096" w:rsidP="00E52B9B">
      <w:pPr>
        <w:spacing w:after="0" w:line="240" w:lineRule="auto"/>
        <w:ind w:firstLine="1134"/>
        <w:jc w:val="both"/>
        <w:rPr>
          <w:rFonts w:ascii="Times New Roman" w:eastAsia="Times New Roman" w:hAnsi="Times New Roman"/>
          <w:bCs/>
          <w:sz w:val="24"/>
          <w:szCs w:val="24"/>
          <w:lang w:eastAsia="lt-LT"/>
        </w:rPr>
      </w:pPr>
      <w:r w:rsidRPr="001D5AD2">
        <w:rPr>
          <w:rFonts w:ascii="Times New Roman" w:eastAsia="Times New Roman" w:hAnsi="Times New Roman"/>
          <w:bCs/>
          <w:sz w:val="24"/>
          <w:szCs w:val="24"/>
          <w:lang w:eastAsia="lt-LT"/>
        </w:rPr>
        <w:t>Susira</w:t>
      </w:r>
      <w:r w:rsidR="008C6405">
        <w:rPr>
          <w:rFonts w:ascii="Times New Roman" w:eastAsia="Times New Roman" w:hAnsi="Times New Roman"/>
          <w:bCs/>
          <w:sz w:val="24"/>
          <w:szCs w:val="24"/>
          <w:lang w:eastAsia="lt-LT"/>
        </w:rPr>
        <w:t>sti</w:t>
      </w:r>
      <w:r w:rsidRPr="001D5AD2">
        <w:rPr>
          <w:rFonts w:ascii="Times New Roman" w:eastAsia="Times New Roman" w:hAnsi="Times New Roman"/>
          <w:bCs/>
          <w:sz w:val="24"/>
          <w:szCs w:val="24"/>
          <w:lang w:eastAsia="lt-LT"/>
        </w:rPr>
        <w:t xml:space="preserve"> rėmėj</w:t>
      </w:r>
      <w:r w:rsidR="008C6405">
        <w:rPr>
          <w:rFonts w:ascii="Times New Roman" w:eastAsia="Times New Roman" w:hAnsi="Times New Roman"/>
          <w:bCs/>
          <w:sz w:val="24"/>
          <w:szCs w:val="24"/>
          <w:lang w:eastAsia="lt-LT"/>
        </w:rPr>
        <w:t>ai</w:t>
      </w:r>
      <w:r w:rsidR="00D9295C" w:rsidRPr="001D5AD2">
        <w:rPr>
          <w:rFonts w:ascii="Times New Roman" w:eastAsia="Times New Roman" w:hAnsi="Times New Roman"/>
          <w:bCs/>
          <w:sz w:val="24"/>
          <w:szCs w:val="24"/>
          <w:lang w:eastAsia="lt-LT"/>
        </w:rPr>
        <w:t xml:space="preserve"> (</w:t>
      </w:r>
      <w:r w:rsidR="008C6405">
        <w:rPr>
          <w:rFonts w:ascii="Times New Roman" w:eastAsia="Times New Roman" w:hAnsi="Times New Roman"/>
          <w:bCs/>
          <w:sz w:val="24"/>
          <w:szCs w:val="24"/>
          <w:lang w:eastAsia="lt-LT"/>
        </w:rPr>
        <w:t>verlininkai</w:t>
      </w:r>
      <w:r w:rsidR="00212863" w:rsidRPr="001D5AD2">
        <w:rPr>
          <w:rFonts w:ascii="Times New Roman" w:eastAsia="Times New Roman" w:hAnsi="Times New Roman"/>
          <w:bCs/>
          <w:sz w:val="24"/>
          <w:szCs w:val="24"/>
          <w:lang w:eastAsia="lt-LT"/>
        </w:rPr>
        <w:t xml:space="preserve"> V.</w:t>
      </w:r>
      <w:r w:rsidR="008C6405">
        <w:rPr>
          <w:rFonts w:ascii="Times New Roman" w:eastAsia="Times New Roman" w:hAnsi="Times New Roman"/>
          <w:bCs/>
          <w:sz w:val="24"/>
          <w:szCs w:val="24"/>
          <w:lang w:eastAsia="lt-LT"/>
        </w:rPr>
        <w:t xml:space="preserve"> ir M. Dvarionai</w:t>
      </w:r>
      <w:r w:rsidR="00F56D66">
        <w:rPr>
          <w:rFonts w:ascii="Times New Roman" w:eastAsia="Times New Roman" w:hAnsi="Times New Roman"/>
          <w:bCs/>
          <w:sz w:val="24"/>
          <w:szCs w:val="24"/>
          <w:lang w:eastAsia="lt-LT"/>
        </w:rPr>
        <w:t>), pagelbėj</w:t>
      </w:r>
      <w:r w:rsidR="008C6405">
        <w:rPr>
          <w:rFonts w:ascii="Times New Roman" w:eastAsia="Times New Roman" w:hAnsi="Times New Roman"/>
          <w:bCs/>
          <w:sz w:val="24"/>
          <w:szCs w:val="24"/>
          <w:lang w:eastAsia="lt-LT"/>
        </w:rPr>
        <w:t>ę</w:t>
      </w:r>
      <w:r w:rsidR="00212863" w:rsidRPr="001D5AD2">
        <w:rPr>
          <w:rFonts w:ascii="Times New Roman" w:eastAsia="Times New Roman" w:hAnsi="Times New Roman"/>
          <w:bCs/>
          <w:sz w:val="24"/>
          <w:szCs w:val="24"/>
          <w:lang w:eastAsia="lt-LT"/>
        </w:rPr>
        <w:t xml:space="preserve"> su savo technika sutvarkyti darželio teritoriją (išrauti ir išvežti krūmus, pastatyti žaidimų įrenginius</w:t>
      </w:r>
      <w:r w:rsidRPr="001D5AD2">
        <w:rPr>
          <w:rFonts w:ascii="Times New Roman" w:eastAsia="Times New Roman" w:hAnsi="Times New Roman"/>
          <w:bCs/>
          <w:sz w:val="24"/>
          <w:szCs w:val="24"/>
          <w:lang w:eastAsia="lt-LT"/>
        </w:rPr>
        <w:t>, nugriauti pavėsines</w:t>
      </w:r>
      <w:r w:rsidR="00D9295C" w:rsidRPr="001D5AD2">
        <w:rPr>
          <w:rFonts w:ascii="Times New Roman" w:eastAsia="Times New Roman" w:hAnsi="Times New Roman"/>
          <w:bCs/>
          <w:sz w:val="24"/>
          <w:szCs w:val="24"/>
          <w:lang w:eastAsia="lt-LT"/>
        </w:rPr>
        <w:t>)</w:t>
      </w:r>
      <w:r w:rsidR="00212863" w:rsidRPr="001D5AD2">
        <w:rPr>
          <w:rFonts w:ascii="Times New Roman" w:eastAsia="Times New Roman" w:hAnsi="Times New Roman"/>
          <w:bCs/>
          <w:sz w:val="24"/>
          <w:szCs w:val="24"/>
          <w:lang w:eastAsia="lt-LT"/>
        </w:rPr>
        <w:t xml:space="preserve">, </w:t>
      </w:r>
      <w:r w:rsidR="008C6405">
        <w:rPr>
          <w:rFonts w:ascii="Times New Roman" w:eastAsia="Times New Roman" w:hAnsi="Times New Roman"/>
          <w:bCs/>
          <w:sz w:val="24"/>
          <w:szCs w:val="24"/>
          <w:lang w:eastAsia="lt-LT"/>
        </w:rPr>
        <w:t>dovanoję darželiui</w:t>
      </w:r>
      <w:r w:rsidRPr="001D5AD2">
        <w:rPr>
          <w:rFonts w:ascii="Times New Roman" w:eastAsia="Times New Roman" w:hAnsi="Times New Roman"/>
          <w:bCs/>
          <w:sz w:val="24"/>
          <w:szCs w:val="24"/>
          <w:lang w:eastAsia="lt-LT"/>
        </w:rPr>
        <w:t xml:space="preserve"> žvyro ir smėlio</w:t>
      </w:r>
      <w:r w:rsidR="00D9295C" w:rsidRPr="001D5AD2">
        <w:rPr>
          <w:rFonts w:ascii="Times New Roman" w:eastAsia="Times New Roman" w:hAnsi="Times New Roman"/>
          <w:bCs/>
          <w:sz w:val="24"/>
          <w:szCs w:val="24"/>
          <w:lang w:eastAsia="lt-LT"/>
        </w:rPr>
        <w:t xml:space="preserve">. </w:t>
      </w:r>
    </w:p>
    <w:p w:rsidR="00A93A3E" w:rsidRPr="003B1936" w:rsidRDefault="00A93A3E" w:rsidP="00E52B9B">
      <w:pPr>
        <w:spacing w:after="0" w:line="240" w:lineRule="auto"/>
        <w:ind w:firstLine="1134"/>
        <w:jc w:val="both"/>
        <w:rPr>
          <w:rFonts w:ascii="Times New Roman" w:eastAsia="Times New Roman" w:hAnsi="Times New Roman"/>
          <w:bCs/>
          <w:sz w:val="24"/>
          <w:szCs w:val="24"/>
          <w:lang w:eastAsia="lt-LT"/>
        </w:rPr>
      </w:pPr>
      <w:r w:rsidRPr="003B1936">
        <w:rPr>
          <w:rFonts w:ascii="Times New Roman" w:eastAsia="Times New Roman" w:hAnsi="Times New Roman"/>
          <w:bCs/>
          <w:sz w:val="24"/>
          <w:szCs w:val="24"/>
          <w:lang w:eastAsia="lt-LT"/>
        </w:rPr>
        <w:t>Atnaujinto</w:t>
      </w:r>
      <w:r w:rsidR="00693096" w:rsidRPr="003B1936">
        <w:rPr>
          <w:rFonts w:ascii="Times New Roman" w:eastAsia="Times New Roman" w:hAnsi="Times New Roman"/>
          <w:bCs/>
          <w:sz w:val="24"/>
          <w:szCs w:val="24"/>
          <w:lang w:eastAsia="lt-LT"/>
        </w:rPr>
        <w:t xml:space="preserve">s </w:t>
      </w:r>
      <w:r w:rsidRPr="003B1936">
        <w:rPr>
          <w:rFonts w:ascii="Times New Roman" w:eastAsia="Times New Roman" w:hAnsi="Times New Roman"/>
          <w:bCs/>
          <w:sz w:val="24"/>
          <w:szCs w:val="24"/>
          <w:lang w:eastAsia="lt-LT"/>
        </w:rPr>
        <w:t>lauko edukacinės erdvės</w:t>
      </w:r>
      <w:r w:rsidR="009D6E98" w:rsidRPr="003B1936">
        <w:rPr>
          <w:rFonts w:ascii="Times New Roman" w:eastAsia="Times New Roman" w:hAnsi="Times New Roman"/>
          <w:bCs/>
          <w:sz w:val="24"/>
          <w:szCs w:val="24"/>
          <w:lang w:eastAsia="lt-LT"/>
        </w:rPr>
        <w:t xml:space="preserve">, įrengtas </w:t>
      </w:r>
      <w:r w:rsidR="004B7600" w:rsidRPr="003B1936">
        <w:rPr>
          <w:rFonts w:ascii="Times New Roman" w:eastAsia="Times New Roman" w:hAnsi="Times New Roman"/>
          <w:bCs/>
          <w:sz w:val="24"/>
          <w:szCs w:val="24"/>
          <w:lang w:eastAsia="lt-LT"/>
        </w:rPr>
        <w:t>sveikatingumo takas, pastatyti nauji žaid</w:t>
      </w:r>
      <w:r w:rsidR="003B1936" w:rsidRPr="003B1936">
        <w:rPr>
          <w:rFonts w:ascii="Times New Roman" w:eastAsia="Times New Roman" w:hAnsi="Times New Roman"/>
          <w:bCs/>
          <w:sz w:val="24"/>
          <w:szCs w:val="24"/>
          <w:lang w:eastAsia="lt-LT"/>
        </w:rPr>
        <w:t xml:space="preserve">imų įrenginiai (2 spyruokliukai ir </w:t>
      </w:r>
      <w:r w:rsidR="00815D12" w:rsidRPr="003B1936">
        <w:rPr>
          <w:rFonts w:ascii="Times New Roman" w:eastAsia="Times New Roman" w:hAnsi="Times New Roman"/>
          <w:bCs/>
          <w:sz w:val="24"/>
          <w:szCs w:val="24"/>
          <w:lang w:eastAsia="lt-LT"/>
        </w:rPr>
        <w:t>2 balansinės sūpynės</w:t>
      </w:r>
      <w:r w:rsidR="003B1936" w:rsidRPr="003B1936">
        <w:rPr>
          <w:rFonts w:ascii="Times New Roman" w:eastAsia="Times New Roman" w:hAnsi="Times New Roman"/>
          <w:bCs/>
          <w:sz w:val="24"/>
          <w:szCs w:val="24"/>
          <w:lang w:eastAsia="lt-LT"/>
        </w:rPr>
        <w:t>).</w:t>
      </w:r>
    </w:p>
    <w:p w:rsidR="00FB4CD2" w:rsidRPr="00057416" w:rsidRDefault="00140AE6" w:rsidP="00057416">
      <w:pPr>
        <w:spacing w:after="0" w:line="240" w:lineRule="auto"/>
        <w:ind w:firstLine="1134"/>
        <w:jc w:val="both"/>
        <w:rPr>
          <w:rFonts w:ascii="Times New Roman" w:eastAsia="Times New Roman" w:hAnsi="Times New Roman"/>
          <w:color w:val="000000"/>
          <w:sz w:val="24"/>
          <w:szCs w:val="24"/>
          <w:lang w:eastAsia="lt-LT"/>
        </w:rPr>
      </w:pPr>
      <w:r w:rsidRPr="003B1936">
        <w:rPr>
          <w:rFonts w:ascii="Times New Roman" w:eastAsia="Times New Roman" w:hAnsi="Times New Roman"/>
          <w:sz w:val="24"/>
          <w:szCs w:val="24"/>
          <w:lang w:eastAsia="lt-LT"/>
        </w:rPr>
        <w:lastRenderedPageBreak/>
        <w:t>Paminė</w:t>
      </w:r>
      <w:r w:rsidR="008C6405">
        <w:rPr>
          <w:rFonts w:ascii="Times New Roman" w:eastAsia="Times New Roman" w:hAnsi="Times New Roman"/>
          <w:sz w:val="24"/>
          <w:szCs w:val="24"/>
          <w:lang w:eastAsia="lt-LT"/>
        </w:rPr>
        <w:t>tas</w:t>
      </w:r>
      <w:r w:rsidRPr="003B1936">
        <w:rPr>
          <w:rFonts w:ascii="Times New Roman" w:eastAsia="Times New Roman" w:hAnsi="Times New Roman"/>
          <w:sz w:val="24"/>
          <w:szCs w:val="24"/>
          <w:lang w:eastAsia="lt-LT"/>
        </w:rPr>
        <w:t xml:space="preserve"> </w:t>
      </w:r>
      <w:r w:rsidR="008C6405">
        <w:rPr>
          <w:rFonts w:ascii="Times New Roman" w:eastAsia="Times New Roman" w:hAnsi="Times New Roman"/>
          <w:sz w:val="24"/>
          <w:szCs w:val="24"/>
          <w:lang w:eastAsia="lt-LT"/>
        </w:rPr>
        <w:t>darželio jubiliejus</w:t>
      </w:r>
      <w:r w:rsidR="002D1574" w:rsidRPr="003B1936">
        <w:rPr>
          <w:rFonts w:ascii="Times New Roman" w:eastAsia="Times New Roman" w:hAnsi="Times New Roman"/>
          <w:sz w:val="24"/>
          <w:szCs w:val="24"/>
          <w:lang w:eastAsia="lt-LT"/>
        </w:rPr>
        <w:t xml:space="preserve"> (50 metų)</w:t>
      </w:r>
      <w:r w:rsidR="00640C6E" w:rsidRPr="003B1936">
        <w:rPr>
          <w:rFonts w:ascii="Times New Roman" w:eastAsia="Times New Roman" w:hAnsi="Times New Roman"/>
          <w:sz w:val="24"/>
          <w:szCs w:val="24"/>
          <w:lang w:eastAsia="lt-LT"/>
        </w:rPr>
        <w:t xml:space="preserve"> ir </w:t>
      </w:r>
      <w:r w:rsidR="008C6405">
        <w:rPr>
          <w:rFonts w:ascii="Times New Roman" w:eastAsia="Times New Roman" w:hAnsi="Times New Roman"/>
          <w:sz w:val="24"/>
          <w:szCs w:val="24"/>
          <w:lang w:eastAsia="lt-LT"/>
        </w:rPr>
        <w:t>piliakalnio metai</w:t>
      </w:r>
      <w:r w:rsidR="00F56D66">
        <w:rPr>
          <w:rFonts w:ascii="Times New Roman" w:eastAsia="Times New Roman" w:hAnsi="Times New Roman"/>
          <w:sz w:val="24"/>
          <w:szCs w:val="24"/>
          <w:lang w:eastAsia="lt-LT"/>
        </w:rPr>
        <w:t xml:space="preserve"> (</w:t>
      </w:r>
      <w:r w:rsidR="008C6405">
        <w:rPr>
          <w:rFonts w:ascii="Times New Roman" w:eastAsia="Times New Roman" w:hAnsi="Times New Roman"/>
          <w:sz w:val="24"/>
          <w:szCs w:val="24"/>
          <w:lang w:eastAsia="lt-LT"/>
        </w:rPr>
        <w:t>aplankyti Kartenos ir Nagarbos piliakalniai</w:t>
      </w:r>
      <w:r w:rsidR="00F56D66">
        <w:rPr>
          <w:rFonts w:ascii="Times New Roman" w:eastAsia="Times New Roman" w:hAnsi="Times New Roman"/>
          <w:sz w:val="24"/>
          <w:szCs w:val="24"/>
          <w:lang w:eastAsia="lt-LT"/>
        </w:rPr>
        <w:t>)</w:t>
      </w:r>
      <w:r w:rsidR="00BF62DC">
        <w:rPr>
          <w:rFonts w:ascii="Times New Roman" w:eastAsia="Times New Roman" w:hAnsi="Times New Roman"/>
          <w:sz w:val="24"/>
          <w:szCs w:val="24"/>
          <w:lang w:eastAsia="lt-LT"/>
        </w:rPr>
        <w:t>.</w:t>
      </w:r>
    </w:p>
    <w:p w:rsidR="00E71A0A" w:rsidRDefault="008C6405" w:rsidP="00E52B9B">
      <w:pPr>
        <w:spacing w:after="0" w:line="240" w:lineRule="auto"/>
        <w:ind w:firstLine="1134"/>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Daug dėmesio skirta</w:t>
      </w:r>
      <w:r w:rsidR="00640C6E">
        <w:rPr>
          <w:rFonts w:ascii="Times New Roman" w:eastAsia="Times New Roman" w:hAnsi="Times New Roman"/>
          <w:sz w:val="24"/>
          <w:szCs w:val="24"/>
          <w:lang w:eastAsia="lt-LT"/>
        </w:rPr>
        <w:t xml:space="preserve"> b</w:t>
      </w:r>
      <w:r w:rsidR="007F46C2" w:rsidRPr="002F2B09">
        <w:rPr>
          <w:rFonts w:ascii="Times New Roman" w:eastAsia="Times New Roman" w:hAnsi="Times New Roman"/>
          <w:sz w:val="24"/>
          <w:szCs w:val="24"/>
          <w:lang w:eastAsia="lt-LT"/>
        </w:rPr>
        <w:t xml:space="preserve">endravimui ir bendradarbiavimui su tėvais. </w:t>
      </w:r>
      <w:r w:rsidR="00140AE6">
        <w:rPr>
          <w:rFonts w:ascii="Times New Roman" w:eastAsia="Times New Roman" w:hAnsi="Times New Roman"/>
          <w:sz w:val="24"/>
          <w:szCs w:val="24"/>
          <w:lang w:eastAsia="lt-LT"/>
        </w:rPr>
        <w:t>Tėvai aktyviai dal</w:t>
      </w:r>
      <w:r w:rsidR="007F46C2">
        <w:rPr>
          <w:rFonts w:ascii="Times New Roman" w:eastAsia="Times New Roman" w:hAnsi="Times New Roman"/>
          <w:sz w:val="24"/>
          <w:szCs w:val="24"/>
          <w:lang w:eastAsia="lt-LT"/>
        </w:rPr>
        <w:t>yvavo darželio inicijuotose vei</w:t>
      </w:r>
      <w:r w:rsidR="00140AE6">
        <w:rPr>
          <w:rFonts w:ascii="Times New Roman" w:eastAsia="Times New Roman" w:hAnsi="Times New Roman"/>
          <w:sz w:val="24"/>
          <w:szCs w:val="24"/>
          <w:lang w:eastAsia="lt-LT"/>
        </w:rPr>
        <w:t xml:space="preserve">klose (darželio jubiliejaus organizavime, atvirose veiklose, </w:t>
      </w:r>
      <w:r w:rsidR="007F46C2">
        <w:rPr>
          <w:rFonts w:ascii="Times New Roman" w:eastAsia="Times New Roman" w:hAnsi="Times New Roman"/>
          <w:sz w:val="24"/>
          <w:szCs w:val="24"/>
          <w:lang w:eastAsia="lt-LT"/>
        </w:rPr>
        <w:t xml:space="preserve">kalėdinių vainikų pynimo vakaruose, </w:t>
      </w:r>
      <w:r w:rsidR="00D05111">
        <w:rPr>
          <w:rFonts w:ascii="Times New Roman" w:eastAsia="Times New Roman" w:hAnsi="Times New Roman"/>
          <w:sz w:val="24"/>
          <w:szCs w:val="24"/>
          <w:lang w:eastAsia="lt-LT"/>
        </w:rPr>
        <w:t>profesijų pristatyme</w:t>
      </w:r>
      <w:r w:rsidR="007F46C2">
        <w:rPr>
          <w:rFonts w:ascii="Times New Roman" w:eastAsia="Times New Roman" w:hAnsi="Times New Roman"/>
          <w:sz w:val="24"/>
          <w:szCs w:val="24"/>
          <w:lang w:eastAsia="lt-LT"/>
        </w:rPr>
        <w:t xml:space="preserve">, </w:t>
      </w:r>
      <w:r w:rsidR="00D05111">
        <w:rPr>
          <w:rFonts w:ascii="Times New Roman" w:eastAsia="Times New Roman" w:hAnsi="Times New Roman"/>
          <w:sz w:val="24"/>
          <w:szCs w:val="24"/>
          <w:lang w:eastAsia="lt-LT"/>
        </w:rPr>
        <w:t>mokytojų dienoje</w:t>
      </w:r>
      <w:r w:rsidR="007F46C2">
        <w:rPr>
          <w:rFonts w:ascii="Times New Roman" w:eastAsia="Times New Roman" w:hAnsi="Times New Roman"/>
          <w:sz w:val="24"/>
          <w:szCs w:val="24"/>
          <w:lang w:eastAsia="lt-LT"/>
        </w:rPr>
        <w:t xml:space="preserve">, </w:t>
      </w:r>
      <w:r w:rsidR="00E71A0A">
        <w:rPr>
          <w:rFonts w:ascii="Times New Roman" w:eastAsia="Times New Roman" w:hAnsi="Times New Roman"/>
          <w:sz w:val="24"/>
          <w:szCs w:val="24"/>
          <w:lang w:eastAsia="lt-LT"/>
        </w:rPr>
        <w:t>pasaulin</w:t>
      </w:r>
      <w:r>
        <w:rPr>
          <w:rFonts w:ascii="Times New Roman" w:eastAsia="Times New Roman" w:hAnsi="Times New Roman"/>
          <w:sz w:val="24"/>
          <w:szCs w:val="24"/>
          <w:lang w:eastAsia="lt-LT"/>
        </w:rPr>
        <w:t>ės gyvūnų globos dienos minėjime</w:t>
      </w:r>
      <w:r w:rsidR="00E71A0A">
        <w:rPr>
          <w:rFonts w:ascii="Times New Roman" w:eastAsia="Times New Roman" w:hAnsi="Times New Roman"/>
          <w:sz w:val="24"/>
          <w:szCs w:val="24"/>
          <w:lang w:eastAsia="lt-LT"/>
        </w:rPr>
        <w:t>, darželio aplinkos tvarkyme</w:t>
      </w:r>
      <w:r w:rsidR="007F46C2" w:rsidRPr="002F2B09">
        <w:rPr>
          <w:rFonts w:ascii="Times New Roman" w:eastAsia="Times New Roman" w:hAnsi="Times New Roman"/>
          <w:sz w:val="24"/>
          <w:szCs w:val="24"/>
          <w:lang w:eastAsia="lt-LT"/>
        </w:rPr>
        <w:t xml:space="preserve">, </w:t>
      </w:r>
      <w:r w:rsidR="00D05111">
        <w:rPr>
          <w:rFonts w:ascii="Times New Roman" w:eastAsia="Times New Roman" w:hAnsi="Times New Roman"/>
          <w:sz w:val="24"/>
          <w:szCs w:val="24"/>
          <w:lang w:eastAsia="lt-LT"/>
        </w:rPr>
        <w:t>sveikatingumo tako įrengime</w:t>
      </w:r>
      <w:r w:rsidR="00E71A0A">
        <w:rPr>
          <w:rFonts w:ascii="Times New Roman" w:eastAsia="Times New Roman" w:hAnsi="Times New Roman"/>
          <w:sz w:val="24"/>
          <w:szCs w:val="24"/>
          <w:lang w:eastAsia="lt-LT"/>
        </w:rPr>
        <w:t>)</w:t>
      </w:r>
      <w:r w:rsidR="007F46C2" w:rsidRPr="002F2B09">
        <w:rPr>
          <w:rFonts w:ascii="Times New Roman" w:eastAsia="Times New Roman" w:hAnsi="Times New Roman"/>
          <w:sz w:val="24"/>
          <w:szCs w:val="24"/>
          <w:lang w:eastAsia="lt-LT"/>
        </w:rPr>
        <w:t>.</w:t>
      </w:r>
      <w:r w:rsidR="00E71A0A">
        <w:rPr>
          <w:rFonts w:ascii="Times New Roman" w:eastAsia="Times New Roman" w:hAnsi="Times New Roman"/>
          <w:sz w:val="24"/>
          <w:szCs w:val="24"/>
          <w:lang w:eastAsia="lt-LT"/>
        </w:rPr>
        <w:t xml:space="preserve"> Vykd</w:t>
      </w:r>
      <w:r>
        <w:rPr>
          <w:rFonts w:ascii="Times New Roman" w:eastAsia="Times New Roman" w:hAnsi="Times New Roman"/>
          <w:sz w:val="24"/>
          <w:szCs w:val="24"/>
          <w:lang w:eastAsia="lt-LT"/>
        </w:rPr>
        <w:t>ytas tėvų švietimas</w:t>
      </w:r>
      <w:r w:rsidR="00D05111">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 xml:space="preserve">organizuotos </w:t>
      </w:r>
      <w:r w:rsidR="00D05111">
        <w:rPr>
          <w:rFonts w:ascii="Times New Roman" w:eastAsia="Times New Roman" w:hAnsi="Times New Roman"/>
          <w:sz w:val="24"/>
          <w:szCs w:val="24"/>
          <w:lang w:eastAsia="lt-LT"/>
        </w:rPr>
        <w:t>paskaito</w:t>
      </w:r>
      <w:r w:rsidR="00E71A0A">
        <w:rPr>
          <w:rFonts w:ascii="Times New Roman" w:eastAsia="Times New Roman" w:hAnsi="Times New Roman"/>
          <w:sz w:val="24"/>
          <w:szCs w:val="24"/>
          <w:lang w:eastAsia="lt-LT"/>
        </w:rPr>
        <w:t>s temomis</w:t>
      </w:r>
      <w:r w:rsidR="007F46C2">
        <w:rPr>
          <w:rFonts w:ascii="Times New Roman" w:eastAsia="Times New Roman" w:hAnsi="Times New Roman"/>
          <w:sz w:val="24"/>
          <w:szCs w:val="24"/>
          <w:lang w:eastAsia="lt-LT"/>
        </w:rPr>
        <w:t xml:space="preserve"> „Vaikų baimės – ko jie bijo ir kaip jiems padėti“, „Vaikų adaptacija“</w:t>
      </w:r>
      <w:r w:rsidR="00D05111">
        <w:rPr>
          <w:rFonts w:ascii="Times New Roman" w:eastAsia="Times New Roman" w:hAnsi="Times New Roman"/>
          <w:sz w:val="24"/>
          <w:szCs w:val="24"/>
          <w:lang w:eastAsia="lt-LT"/>
        </w:rPr>
        <w:t xml:space="preserve"> ir „Vaiko brandumas mokyklai“)</w:t>
      </w:r>
      <w:r w:rsidR="007F46C2">
        <w:rPr>
          <w:rFonts w:ascii="Times New Roman" w:eastAsia="Times New Roman" w:hAnsi="Times New Roman"/>
          <w:sz w:val="24"/>
          <w:szCs w:val="24"/>
          <w:lang w:eastAsia="lt-LT"/>
        </w:rPr>
        <w:t>.</w:t>
      </w:r>
    </w:p>
    <w:p w:rsidR="00816ADF" w:rsidRDefault="00E71A0A" w:rsidP="00E52B9B">
      <w:pPr>
        <w:spacing w:after="0" w:line="240" w:lineRule="auto"/>
        <w:ind w:firstLine="1134"/>
        <w:jc w:val="both"/>
        <w:rPr>
          <w:rFonts w:ascii="Times New Roman" w:eastAsia="Times New Roman" w:hAnsi="Times New Roman"/>
          <w:sz w:val="24"/>
          <w:szCs w:val="24"/>
          <w:lang w:eastAsia="lt-LT"/>
        </w:rPr>
      </w:pPr>
      <w:r>
        <w:rPr>
          <w:rFonts w:ascii="Times New Roman" w:eastAsia="Times New Roman" w:hAnsi="Times New Roman"/>
          <w:color w:val="000000"/>
          <w:sz w:val="24"/>
          <w:szCs w:val="24"/>
          <w:lang w:eastAsia="lt-LT"/>
        </w:rPr>
        <w:t>Organiz</w:t>
      </w:r>
      <w:r w:rsidR="008C6405">
        <w:rPr>
          <w:rFonts w:ascii="Times New Roman" w:eastAsia="Times New Roman" w:hAnsi="Times New Roman"/>
          <w:color w:val="000000"/>
          <w:sz w:val="24"/>
          <w:szCs w:val="24"/>
          <w:lang w:eastAsia="lt-LT"/>
        </w:rPr>
        <w:t>uotas</w:t>
      </w:r>
      <w:r>
        <w:rPr>
          <w:rFonts w:ascii="Times New Roman" w:eastAsia="Times New Roman" w:hAnsi="Times New Roman"/>
          <w:color w:val="000000"/>
          <w:sz w:val="24"/>
          <w:szCs w:val="24"/>
          <w:lang w:eastAsia="lt-LT"/>
        </w:rPr>
        <w:t xml:space="preserve"> Žemaitijos regiono priešm</w:t>
      </w:r>
      <w:r w:rsidR="008C6405">
        <w:rPr>
          <w:rFonts w:ascii="Times New Roman" w:eastAsia="Times New Roman" w:hAnsi="Times New Roman"/>
          <w:color w:val="000000"/>
          <w:sz w:val="24"/>
          <w:szCs w:val="24"/>
          <w:lang w:eastAsia="lt-LT"/>
        </w:rPr>
        <w:t>okyklinio amžiaus vaikų konkursas</w:t>
      </w:r>
      <w:r>
        <w:rPr>
          <w:rFonts w:ascii="Times New Roman" w:eastAsia="Times New Roman" w:hAnsi="Times New Roman"/>
          <w:color w:val="000000"/>
          <w:sz w:val="24"/>
          <w:szCs w:val="24"/>
          <w:lang w:eastAsia="lt-LT"/>
        </w:rPr>
        <w:t xml:space="preserve"> „Šauniausias priešmokyklinukas“. </w:t>
      </w:r>
      <w:r w:rsidR="008C6405">
        <w:rPr>
          <w:rFonts w:ascii="Times New Roman" w:eastAsia="Times New Roman" w:hAnsi="Times New Roman"/>
          <w:color w:val="000000"/>
          <w:sz w:val="24"/>
          <w:szCs w:val="24"/>
          <w:lang w:eastAsia="lt-LT"/>
        </w:rPr>
        <w:t>Direktoriaus iniciatyva organizuotos</w:t>
      </w:r>
      <w:r w:rsidR="00816ADF">
        <w:rPr>
          <w:rFonts w:ascii="Times New Roman" w:eastAsia="Times New Roman" w:hAnsi="Times New Roman"/>
          <w:sz w:val="24"/>
          <w:szCs w:val="24"/>
          <w:lang w:eastAsia="lt-LT"/>
        </w:rPr>
        <w:t xml:space="preserve"> </w:t>
      </w:r>
      <w:r w:rsidR="00D05111">
        <w:rPr>
          <w:rFonts w:ascii="Times New Roman" w:eastAsia="Times New Roman" w:hAnsi="Times New Roman"/>
          <w:sz w:val="24"/>
          <w:szCs w:val="24"/>
          <w:lang w:eastAsia="lt-LT"/>
        </w:rPr>
        <w:t xml:space="preserve">pedagogų </w:t>
      </w:r>
      <w:r w:rsidR="00E24706">
        <w:rPr>
          <w:rFonts w:ascii="Times New Roman" w:eastAsia="Times New Roman" w:hAnsi="Times New Roman"/>
          <w:sz w:val="24"/>
          <w:szCs w:val="24"/>
          <w:lang w:eastAsia="lt-LT"/>
        </w:rPr>
        <w:t>atvir</w:t>
      </w:r>
      <w:r w:rsidR="008C6405">
        <w:rPr>
          <w:rFonts w:ascii="Times New Roman" w:eastAsia="Times New Roman" w:hAnsi="Times New Roman"/>
          <w:sz w:val="24"/>
          <w:szCs w:val="24"/>
          <w:lang w:eastAsia="lt-LT"/>
        </w:rPr>
        <w:t>os veiklo</w:t>
      </w:r>
      <w:r w:rsidR="00E24706">
        <w:rPr>
          <w:rFonts w:ascii="Times New Roman" w:eastAsia="Times New Roman" w:hAnsi="Times New Roman"/>
          <w:sz w:val="24"/>
          <w:szCs w:val="24"/>
          <w:lang w:eastAsia="lt-LT"/>
        </w:rPr>
        <w:t>s:</w:t>
      </w:r>
      <w:r w:rsidR="00534C7C">
        <w:rPr>
          <w:rFonts w:ascii="Times New Roman" w:eastAsia="Times New Roman" w:hAnsi="Times New Roman"/>
          <w:sz w:val="24"/>
          <w:szCs w:val="24"/>
          <w:lang w:eastAsia="lt-LT"/>
        </w:rPr>
        <w:t xml:space="preserve"> „Abra kadabra“ (auklėtoja A. Galdikienė), „Tarp žiedų“ (priešmokyklinio ugdymo pedagogė I. Urencienė), „Augu sveikas kaip ridikas“ (auklėtoja R. Kerpienė), „Linksmosios daržovės“ (auklėtoja V. Preikšaitienė), „Aš noriu viską pamatu</w:t>
      </w:r>
      <w:r w:rsidR="0087225A">
        <w:rPr>
          <w:rFonts w:ascii="Times New Roman" w:eastAsia="Times New Roman" w:hAnsi="Times New Roman"/>
          <w:sz w:val="24"/>
          <w:szCs w:val="24"/>
          <w:lang w:eastAsia="lt-LT"/>
        </w:rPr>
        <w:t xml:space="preserve">oti“ (auklėtoja E. Bacevičienė), </w:t>
      </w:r>
      <w:r w:rsidR="0087225A" w:rsidRPr="0087225A">
        <w:rPr>
          <w:rFonts w:ascii="Times New Roman" w:eastAsia="Times New Roman" w:hAnsi="Times New Roman"/>
          <w:sz w:val="24"/>
          <w:szCs w:val="24"/>
          <w:lang w:eastAsia="lt-LT"/>
        </w:rPr>
        <w:t>„Judrūs piršteliai- gražūs žodeliai“ (auklėtoja R. Ke</w:t>
      </w:r>
      <w:r w:rsidR="0000716B">
        <w:rPr>
          <w:rFonts w:ascii="Times New Roman" w:eastAsia="Times New Roman" w:hAnsi="Times New Roman"/>
          <w:sz w:val="24"/>
          <w:szCs w:val="24"/>
          <w:lang w:eastAsia="lt-LT"/>
        </w:rPr>
        <w:t>rpienė, logopedė R. Embrasienė).</w:t>
      </w:r>
    </w:p>
    <w:p w:rsidR="00E2154A" w:rsidRDefault="00E71A0A" w:rsidP="00E2154A">
      <w:pPr>
        <w:spacing w:after="0" w:line="240" w:lineRule="auto"/>
        <w:ind w:firstLine="1134"/>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Siek</w:t>
      </w:r>
      <w:r w:rsidR="008C6405">
        <w:rPr>
          <w:rFonts w:ascii="Times New Roman" w:eastAsia="Times New Roman" w:hAnsi="Times New Roman"/>
          <w:sz w:val="24"/>
          <w:szCs w:val="24"/>
          <w:lang w:eastAsia="lt-LT"/>
        </w:rPr>
        <w:t>ta,</w:t>
      </w:r>
      <w:r>
        <w:rPr>
          <w:rFonts w:ascii="Times New Roman" w:eastAsia="Times New Roman" w:hAnsi="Times New Roman"/>
          <w:sz w:val="24"/>
          <w:szCs w:val="24"/>
          <w:lang w:eastAsia="lt-LT"/>
        </w:rPr>
        <w:t xml:space="preserve"> kad </w:t>
      </w:r>
      <w:r w:rsidR="00E24706">
        <w:rPr>
          <w:rFonts w:ascii="Times New Roman" w:eastAsia="Times New Roman" w:hAnsi="Times New Roman"/>
          <w:sz w:val="24"/>
          <w:szCs w:val="24"/>
          <w:lang w:eastAsia="lt-LT"/>
        </w:rPr>
        <w:t>lopšelio-darželio bendruomenė</w:t>
      </w:r>
      <w:r w:rsidR="00A460B3">
        <w:rPr>
          <w:rFonts w:ascii="Times New Roman" w:eastAsia="Times New Roman" w:hAnsi="Times New Roman"/>
          <w:sz w:val="24"/>
          <w:szCs w:val="24"/>
          <w:lang w:eastAsia="lt-LT"/>
        </w:rPr>
        <w:t xml:space="preserve"> </w:t>
      </w:r>
      <w:r w:rsidR="008C6405">
        <w:rPr>
          <w:rFonts w:ascii="Times New Roman" w:eastAsia="Times New Roman" w:hAnsi="Times New Roman"/>
          <w:sz w:val="24"/>
          <w:szCs w:val="24"/>
          <w:lang w:eastAsia="lt-LT"/>
        </w:rPr>
        <w:t xml:space="preserve">mokytųsi kartu, taptų </w:t>
      </w:r>
      <w:r w:rsidR="00A460B3">
        <w:rPr>
          <w:rFonts w:ascii="Times New Roman" w:eastAsia="Times New Roman" w:hAnsi="Times New Roman"/>
          <w:sz w:val="24"/>
          <w:szCs w:val="24"/>
          <w:lang w:eastAsia="lt-LT"/>
        </w:rPr>
        <w:t>besimokan</w:t>
      </w:r>
      <w:r w:rsidR="008C6405">
        <w:rPr>
          <w:rFonts w:ascii="Times New Roman" w:eastAsia="Times New Roman" w:hAnsi="Times New Roman"/>
          <w:sz w:val="24"/>
          <w:szCs w:val="24"/>
          <w:lang w:eastAsia="lt-LT"/>
        </w:rPr>
        <w:t>čia bendruomene</w:t>
      </w:r>
      <w:r w:rsidR="00EA28A5">
        <w:rPr>
          <w:rFonts w:ascii="Times New Roman" w:eastAsia="Times New Roman" w:hAnsi="Times New Roman"/>
          <w:sz w:val="24"/>
          <w:szCs w:val="24"/>
          <w:lang w:eastAsia="lt-LT"/>
        </w:rPr>
        <w:t xml:space="preserve">. Šiuo tikslu </w:t>
      </w:r>
      <w:r w:rsidR="008C6405">
        <w:rPr>
          <w:rFonts w:ascii="Times New Roman" w:eastAsia="Times New Roman" w:hAnsi="Times New Roman"/>
          <w:sz w:val="24"/>
          <w:szCs w:val="24"/>
          <w:lang w:eastAsia="lt-LT"/>
        </w:rPr>
        <w:t xml:space="preserve">inicijuota ir </w:t>
      </w:r>
      <w:r>
        <w:rPr>
          <w:rFonts w:ascii="Times New Roman" w:eastAsia="Times New Roman" w:hAnsi="Times New Roman"/>
          <w:sz w:val="24"/>
          <w:szCs w:val="24"/>
          <w:lang w:eastAsia="lt-LT"/>
        </w:rPr>
        <w:t>o</w:t>
      </w:r>
      <w:r w:rsidR="00A26F4C">
        <w:rPr>
          <w:rFonts w:ascii="Times New Roman" w:eastAsia="Times New Roman" w:hAnsi="Times New Roman"/>
          <w:sz w:val="24"/>
          <w:szCs w:val="24"/>
          <w:lang w:eastAsia="lt-LT"/>
        </w:rPr>
        <w:t>rganiz</w:t>
      </w:r>
      <w:r w:rsidR="008C6405">
        <w:rPr>
          <w:rFonts w:ascii="Times New Roman" w:eastAsia="Times New Roman" w:hAnsi="Times New Roman"/>
          <w:sz w:val="24"/>
          <w:szCs w:val="24"/>
          <w:lang w:eastAsia="lt-LT"/>
        </w:rPr>
        <w:t>uota pedagogų edukacinė</w:t>
      </w:r>
      <w:r w:rsidR="00A26F4C">
        <w:rPr>
          <w:rFonts w:ascii="Times New Roman" w:eastAsia="Times New Roman" w:hAnsi="Times New Roman"/>
          <w:sz w:val="24"/>
          <w:szCs w:val="24"/>
          <w:lang w:eastAsia="lt-LT"/>
        </w:rPr>
        <w:t xml:space="preserve"> išv</w:t>
      </w:r>
      <w:r w:rsidR="008C6405">
        <w:rPr>
          <w:rFonts w:ascii="Times New Roman" w:eastAsia="Times New Roman" w:hAnsi="Times New Roman"/>
          <w:sz w:val="24"/>
          <w:szCs w:val="24"/>
          <w:lang w:eastAsia="lt-LT"/>
        </w:rPr>
        <w:t>yka</w:t>
      </w:r>
      <w:r w:rsidR="00A26F4C">
        <w:rPr>
          <w:rFonts w:ascii="Times New Roman" w:eastAsia="Times New Roman" w:hAnsi="Times New Roman"/>
          <w:sz w:val="24"/>
          <w:szCs w:val="24"/>
          <w:lang w:eastAsia="lt-LT"/>
        </w:rPr>
        <w:t xml:space="preserve"> į Telšių lopšelį-darželį „Nykštukas“ tema „Vaikų sveikatinimas, kuriant patirtines situacijas įvairiose edukacinėse erdvėse“</w:t>
      </w:r>
      <w:r>
        <w:rPr>
          <w:rFonts w:ascii="Times New Roman" w:eastAsia="Times New Roman" w:hAnsi="Times New Roman"/>
          <w:sz w:val="24"/>
          <w:szCs w:val="24"/>
          <w:lang w:eastAsia="lt-LT"/>
        </w:rPr>
        <w:t xml:space="preserve">, </w:t>
      </w:r>
      <w:r w:rsidR="008C6405">
        <w:rPr>
          <w:rFonts w:ascii="Times New Roman" w:eastAsia="Times New Roman" w:hAnsi="Times New Roman"/>
          <w:sz w:val="24"/>
          <w:szCs w:val="24"/>
          <w:lang w:eastAsia="lt-LT"/>
        </w:rPr>
        <w:t>seminaras</w:t>
      </w:r>
      <w:r w:rsidR="00091795">
        <w:rPr>
          <w:rFonts w:ascii="Times New Roman" w:eastAsia="Times New Roman" w:hAnsi="Times New Roman"/>
          <w:sz w:val="24"/>
          <w:szCs w:val="24"/>
          <w:lang w:eastAsia="lt-LT"/>
        </w:rPr>
        <w:t xml:space="preserve"> „</w:t>
      </w:r>
      <w:r w:rsidR="00264718">
        <w:rPr>
          <w:rFonts w:ascii="Times New Roman" w:eastAsia="Times New Roman" w:hAnsi="Times New Roman"/>
          <w:sz w:val="24"/>
          <w:szCs w:val="24"/>
          <w:lang w:eastAsia="lt-LT"/>
        </w:rPr>
        <w:t>Ikimokykli</w:t>
      </w:r>
      <w:r w:rsidR="00091795">
        <w:rPr>
          <w:rFonts w:ascii="Times New Roman" w:eastAsia="Times New Roman" w:hAnsi="Times New Roman"/>
          <w:sz w:val="24"/>
          <w:szCs w:val="24"/>
          <w:lang w:eastAsia="lt-LT"/>
        </w:rPr>
        <w:t xml:space="preserve">nio amžiaus vaikų pasiekimų ir pažangos vertinimas“, </w:t>
      </w:r>
      <w:r w:rsidR="00A460B3">
        <w:rPr>
          <w:rFonts w:ascii="Times New Roman" w:eastAsia="Times New Roman" w:hAnsi="Times New Roman"/>
          <w:sz w:val="24"/>
          <w:szCs w:val="24"/>
          <w:lang w:eastAsia="lt-LT"/>
        </w:rPr>
        <w:t>p</w:t>
      </w:r>
      <w:r>
        <w:rPr>
          <w:rFonts w:ascii="Times New Roman" w:eastAsia="Times New Roman" w:hAnsi="Times New Roman"/>
          <w:sz w:val="24"/>
          <w:szCs w:val="24"/>
          <w:lang w:eastAsia="lt-LT"/>
        </w:rPr>
        <w:t>edagogų dal</w:t>
      </w:r>
      <w:r w:rsidR="008C6405">
        <w:rPr>
          <w:rFonts w:ascii="Times New Roman" w:eastAsia="Times New Roman" w:hAnsi="Times New Roman"/>
          <w:sz w:val="24"/>
          <w:szCs w:val="24"/>
          <w:lang w:eastAsia="lt-LT"/>
        </w:rPr>
        <w:t>yvavimas</w:t>
      </w:r>
      <w:r>
        <w:rPr>
          <w:rFonts w:ascii="Times New Roman" w:eastAsia="Times New Roman" w:hAnsi="Times New Roman"/>
          <w:sz w:val="24"/>
          <w:szCs w:val="24"/>
          <w:lang w:eastAsia="lt-LT"/>
        </w:rPr>
        <w:t xml:space="preserve"> kompiuterinio raštingumo mokymuose</w:t>
      </w:r>
      <w:r w:rsidR="008C6405">
        <w:rPr>
          <w:rFonts w:ascii="Times New Roman" w:eastAsia="Times New Roman" w:hAnsi="Times New Roman"/>
          <w:sz w:val="24"/>
          <w:szCs w:val="24"/>
          <w:lang w:eastAsia="lt-LT"/>
        </w:rPr>
        <w:t xml:space="preserve">. 3 pedagogai dalyvavo </w:t>
      </w:r>
      <w:r w:rsidR="00091795">
        <w:rPr>
          <w:rFonts w:ascii="Times New Roman" w:eastAsia="Times New Roman" w:hAnsi="Times New Roman"/>
          <w:sz w:val="24"/>
          <w:szCs w:val="24"/>
          <w:lang w:eastAsia="lt-LT"/>
        </w:rPr>
        <w:t>seminarų cikle „Smurtas artimoje aplinkoje: atsakingi esame visi“</w:t>
      </w:r>
      <w:r w:rsidR="00BF62DC">
        <w:rPr>
          <w:rFonts w:ascii="Times New Roman" w:eastAsia="Times New Roman" w:hAnsi="Times New Roman"/>
          <w:sz w:val="24"/>
          <w:szCs w:val="24"/>
          <w:lang w:eastAsia="lt-LT"/>
        </w:rPr>
        <w:t>.</w:t>
      </w:r>
    </w:p>
    <w:p w:rsidR="007F46C2" w:rsidRDefault="007F46C2" w:rsidP="007F46C2">
      <w:pPr>
        <w:spacing w:after="0" w:line="240" w:lineRule="auto"/>
        <w:ind w:firstLine="1134"/>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Intensyviai ir produktyviai bendradarbia</w:t>
      </w:r>
      <w:r w:rsidR="004E07CD">
        <w:rPr>
          <w:rFonts w:ascii="Times New Roman" w:eastAsia="Times New Roman" w:hAnsi="Times New Roman"/>
          <w:sz w:val="24"/>
          <w:szCs w:val="24"/>
          <w:lang w:eastAsia="lt-LT"/>
        </w:rPr>
        <w:t>uta</w:t>
      </w:r>
      <w:r>
        <w:rPr>
          <w:rFonts w:ascii="Times New Roman" w:eastAsia="Times New Roman" w:hAnsi="Times New Roman"/>
          <w:sz w:val="24"/>
          <w:szCs w:val="24"/>
          <w:lang w:eastAsia="lt-LT"/>
        </w:rPr>
        <w:t xml:space="preserve"> </w:t>
      </w:r>
      <w:r w:rsidRPr="002F2B09">
        <w:rPr>
          <w:rFonts w:ascii="Times New Roman" w:eastAsia="Times New Roman" w:hAnsi="Times New Roman"/>
          <w:sz w:val="24"/>
          <w:szCs w:val="24"/>
          <w:lang w:eastAsia="lt-LT"/>
        </w:rPr>
        <w:t xml:space="preserve">su </w:t>
      </w:r>
      <w:r w:rsidRPr="002F2B09">
        <w:rPr>
          <w:rFonts w:ascii="Times New Roman" w:hAnsi="Times New Roman"/>
          <w:sz w:val="24"/>
          <w:szCs w:val="24"/>
        </w:rPr>
        <w:t>Kretingos rajono savivaldybės M. Valančiaus viešosios bibliotekos Vydmantų filialu</w:t>
      </w:r>
      <w:r w:rsidR="00A460B3">
        <w:rPr>
          <w:rFonts w:ascii="Times New Roman" w:hAnsi="Times New Roman"/>
          <w:sz w:val="24"/>
          <w:szCs w:val="24"/>
        </w:rPr>
        <w:t>. B</w:t>
      </w:r>
      <w:r w:rsidR="00972C81">
        <w:rPr>
          <w:rFonts w:ascii="Times New Roman" w:hAnsi="Times New Roman"/>
          <w:sz w:val="24"/>
          <w:szCs w:val="24"/>
        </w:rPr>
        <w:t>ibliotekoje vyko lietuvių liaudies pasakų skaitymai „Ką slepia pas</w:t>
      </w:r>
      <w:r w:rsidR="00A460B3">
        <w:rPr>
          <w:rFonts w:ascii="Times New Roman" w:hAnsi="Times New Roman"/>
          <w:sz w:val="24"/>
          <w:szCs w:val="24"/>
        </w:rPr>
        <w:t>akų skara?“, teminė valandėlė „Ž</w:t>
      </w:r>
      <w:r w:rsidR="00972C81">
        <w:rPr>
          <w:rFonts w:ascii="Times New Roman" w:hAnsi="Times New Roman"/>
          <w:sz w:val="24"/>
          <w:szCs w:val="24"/>
        </w:rPr>
        <w:t>aidžiame biblioteką“, p</w:t>
      </w:r>
      <w:r w:rsidR="00A460B3">
        <w:rPr>
          <w:rFonts w:ascii="Times New Roman" w:hAnsi="Times New Roman"/>
          <w:sz w:val="24"/>
          <w:szCs w:val="24"/>
        </w:rPr>
        <w:t xml:space="preserve">opietės „Leisk vasarą su knyga“. Su </w:t>
      </w:r>
      <w:r w:rsidR="00972C81">
        <w:rPr>
          <w:rFonts w:ascii="Times New Roman" w:hAnsi="Times New Roman"/>
          <w:sz w:val="24"/>
          <w:szCs w:val="24"/>
        </w:rPr>
        <w:t>Kretingos rajono kul</w:t>
      </w:r>
      <w:r w:rsidR="00A460B3">
        <w:rPr>
          <w:rFonts w:ascii="Times New Roman" w:hAnsi="Times New Roman"/>
          <w:sz w:val="24"/>
          <w:szCs w:val="24"/>
        </w:rPr>
        <w:t xml:space="preserve">tūros centro Vydmantų skyriumi </w:t>
      </w:r>
      <w:r w:rsidR="00972C81">
        <w:rPr>
          <w:rFonts w:ascii="Times New Roman" w:hAnsi="Times New Roman"/>
          <w:sz w:val="24"/>
          <w:szCs w:val="24"/>
        </w:rPr>
        <w:t>organiz</w:t>
      </w:r>
      <w:r w:rsidR="004E07CD">
        <w:rPr>
          <w:rFonts w:ascii="Times New Roman" w:hAnsi="Times New Roman"/>
          <w:sz w:val="24"/>
          <w:szCs w:val="24"/>
        </w:rPr>
        <w:t xml:space="preserve">uoti bendri renginiai: </w:t>
      </w:r>
      <w:r w:rsidR="00972C81">
        <w:rPr>
          <w:rFonts w:ascii="Times New Roman" w:hAnsi="Times New Roman"/>
          <w:sz w:val="24"/>
          <w:szCs w:val="24"/>
        </w:rPr>
        <w:t>vasario 16-</w:t>
      </w:r>
      <w:r w:rsidR="004E07CD">
        <w:rPr>
          <w:rFonts w:ascii="Times New Roman" w:hAnsi="Times New Roman"/>
          <w:sz w:val="24"/>
          <w:szCs w:val="24"/>
        </w:rPr>
        <w:t>osios minėjimas, vaikų velykėlės, vaikų gynimo diena</w:t>
      </w:r>
      <w:r w:rsidR="00A460B3">
        <w:rPr>
          <w:rFonts w:ascii="Times New Roman" w:hAnsi="Times New Roman"/>
          <w:sz w:val="24"/>
          <w:szCs w:val="24"/>
        </w:rPr>
        <w:t xml:space="preserve">. </w:t>
      </w:r>
      <w:r w:rsidR="00D05111">
        <w:rPr>
          <w:rFonts w:ascii="Times New Roman" w:hAnsi="Times New Roman"/>
          <w:sz w:val="24"/>
          <w:szCs w:val="24"/>
        </w:rPr>
        <w:t xml:space="preserve">Antrus metus </w:t>
      </w:r>
      <w:r w:rsidR="004E07CD">
        <w:rPr>
          <w:rFonts w:ascii="Times New Roman" w:hAnsi="Times New Roman"/>
          <w:sz w:val="24"/>
          <w:szCs w:val="24"/>
        </w:rPr>
        <w:t>visa darželio bendruomenė dalyvavo V</w:t>
      </w:r>
      <w:r w:rsidRPr="002F2B09">
        <w:rPr>
          <w:rFonts w:ascii="Times New Roman" w:hAnsi="Times New Roman"/>
          <w:sz w:val="24"/>
          <w:szCs w:val="24"/>
        </w:rPr>
        <w:t>y</w:t>
      </w:r>
      <w:r w:rsidR="00D05111">
        <w:rPr>
          <w:rFonts w:ascii="Times New Roman" w:hAnsi="Times New Roman"/>
          <w:sz w:val="24"/>
          <w:szCs w:val="24"/>
        </w:rPr>
        <w:t>dmantų kaimo bendruomenės centro</w:t>
      </w:r>
      <w:r w:rsidRPr="002F2B09">
        <w:rPr>
          <w:rFonts w:ascii="Times New Roman" w:hAnsi="Times New Roman"/>
          <w:sz w:val="24"/>
          <w:szCs w:val="24"/>
        </w:rPr>
        <w:t xml:space="preserve"> „Vydmantai“</w:t>
      </w:r>
      <w:r w:rsidR="00972C81">
        <w:rPr>
          <w:rFonts w:ascii="Times New Roman" w:hAnsi="Times New Roman"/>
          <w:sz w:val="24"/>
          <w:szCs w:val="24"/>
        </w:rPr>
        <w:t xml:space="preserve"> </w:t>
      </w:r>
      <w:r w:rsidR="00D05111">
        <w:rPr>
          <w:rFonts w:ascii="Times New Roman" w:hAnsi="Times New Roman"/>
          <w:sz w:val="24"/>
          <w:szCs w:val="24"/>
        </w:rPr>
        <w:t xml:space="preserve">inicijuotame </w:t>
      </w:r>
      <w:r w:rsidR="00A460B3">
        <w:rPr>
          <w:rFonts w:ascii="Times New Roman" w:hAnsi="Times New Roman"/>
          <w:sz w:val="24"/>
          <w:szCs w:val="24"/>
        </w:rPr>
        <w:t xml:space="preserve">renginyje „Grilio pieva“. </w:t>
      </w:r>
      <w:r w:rsidR="00D72477">
        <w:rPr>
          <w:rFonts w:ascii="Times New Roman" w:eastAsia="Times New Roman" w:hAnsi="Times New Roman"/>
          <w:sz w:val="24"/>
          <w:szCs w:val="24"/>
          <w:lang w:eastAsia="lt-LT"/>
        </w:rPr>
        <w:t>Aktyviai bendradarbia</w:t>
      </w:r>
      <w:r w:rsidR="004E07CD">
        <w:rPr>
          <w:rFonts w:ascii="Times New Roman" w:eastAsia="Times New Roman" w:hAnsi="Times New Roman"/>
          <w:sz w:val="24"/>
          <w:szCs w:val="24"/>
          <w:lang w:eastAsia="lt-LT"/>
        </w:rPr>
        <w:t>uta</w:t>
      </w:r>
      <w:r w:rsidR="00D72477">
        <w:rPr>
          <w:rFonts w:ascii="Times New Roman" w:eastAsia="Times New Roman" w:hAnsi="Times New Roman"/>
          <w:sz w:val="24"/>
          <w:szCs w:val="24"/>
          <w:lang w:eastAsia="lt-LT"/>
        </w:rPr>
        <w:t xml:space="preserve"> su Kretingos rajono visuomenės sveikatos biuro specialistais. </w:t>
      </w:r>
      <w:r w:rsidR="00A460B3">
        <w:rPr>
          <w:rFonts w:ascii="Times New Roman" w:eastAsia="Times New Roman" w:hAnsi="Times New Roman"/>
          <w:sz w:val="24"/>
          <w:szCs w:val="24"/>
          <w:lang w:eastAsia="lt-LT"/>
        </w:rPr>
        <w:t>Jų iniciatyva p</w:t>
      </w:r>
      <w:r w:rsidR="00D72477">
        <w:rPr>
          <w:rFonts w:ascii="Times New Roman" w:eastAsia="Times New Roman" w:hAnsi="Times New Roman"/>
          <w:sz w:val="24"/>
          <w:szCs w:val="24"/>
          <w:lang w:eastAsia="lt-LT"/>
        </w:rPr>
        <w:t xml:space="preserve">ravesti užsiėmimai </w:t>
      </w:r>
      <w:r w:rsidR="00A460B3">
        <w:rPr>
          <w:rFonts w:ascii="Times New Roman" w:eastAsia="Times New Roman" w:hAnsi="Times New Roman"/>
          <w:sz w:val="24"/>
          <w:szCs w:val="24"/>
          <w:lang w:eastAsia="lt-LT"/>
        </w:rPr>
        <w:t xml:space="preserve">vaikams </w:t>
      </w:r>
      <w:r w:rsidR="00D72477">
        <w:rPr>
          <w:rFonts w:ascii="Times New Roman" w:eastAsia="Times New Roman" w:hAnsi="Times New Roman"/>
          <w:sz w:val="24"/>
          <w:szCs w:val="24"/>
          <w:lang w:eastAsia="lt-LT"/>
        </w:rPr>
        <w:t xml:space="preserve">plokščiapėdystės profilaktikos, burnos higienos įgūdžių ugdymo temomis. </w:t>
      </w:r>
      <w:r w:rsidR="00A460B3">
        <w:rPr>
          <w:rFonts w:ascii="Times New Roman" w:eastAsia="Times New Roman" w:hAnsi="Times New Roman"/>
          <w:sz w:val="24"/>
          <w:szCs w:val="24"/>
          <w:lang w:eastAsia="lt-LT"/>
        </w:rPr>
        <w:t>Tradiciškai</w:t>
      </w:r>
      <w:r w:rsidR="00D72477">
        <w:rPr>
          <w:rFonts w:ascii="Times New Roman" w:eastAsia="Times New Roman" w:hAnsi="Times New Roman"/>
          <w:sz w:val="24"/>
          <w:szCs w:val="24"/>
          <w:lang w:eastAsia="lt-LT"/>
        </w:rPr>
        <w:t xml:space="preserve"> bendra</w:t>
      </w:r>
      <w:r w:rsidR="004E07CD">
        <w:rPr>
          <w:rFonts w:ascii="Times New Roman" w:eastAsia="Times New Roman" w:hAnsi="Times New Roman"/>
          <w:sz w:val="24"/>
          <w:szCs w:val="24"/>
          <w:lang w:eastAsia="lt-LT"/>
        </w:rPr>
        <w:t>uta</w:t>
      </w:r>
      <w:r w:rsidR="00A460B3">
        <w:rPr>
          <w:rFonts w:ascii="Times New Roman" w:eastAsia="Times New Roman" w:hAnsi="Times New Roman"/>
          <w:sz w:val="24"/>
          <w:szCs w:val="24"/>
          <w:lang w:eastAsia="lt-LT"/>
        </w:rPr>
        <w:t xml:space="preserve"> ir bendradarbia</w:t>
      </w:r>
      <w:r w:rsidR="004E07CD">
        <w:rPr>
          <w:rFonts w:ascii="Times New Roman" w:eastAsia="Times New Roman" w:hAnsi="Times New Roman"/>
          <w:sz w:val="24"/>
          <w:szCs w:val="24"/>
          <w:lang w:eastAsia="lt-LT"/>
        </w:rPr>
        <w:t>uta</w:t>
      </w:r>
      <w:r w:rsidR="00A460B3">
        <w:rPr>
          <w:rFonts w:ascii="Times New Roman" w:eastAsia="Times New Roman" w:hAnsi="Times New Roman"/>
          <w:sz w:val="24"/>
          <w:szCs w:val="24"/>
          <w:lang w:eastAsia="lt-LT"/>
        </w:rPr>
        <w:t xml:space="preserve"> s</w:t>
      </w:r>
      <w:r w:rsidR="00D72477">
        <w:rPr>
          <w:rFonts w:ascii="Times New Roman" w:eastAsia="Times New Roman" w:hAnsi="Times New Roman"/>
          <w:sz w:val="24"/>
          <w:szCs w:val="24"/>
          <w:lang w:eastAsia="lt-LT"/>
        </w:rPr>
        <w:t xml:space="preserve">u </w:t>
      </w:r>
      <w:r w:rsidR="00D72477" w:rsidRPr="004E07CD">
        <w:rPr>
          <w:rFonts w:ascii="Times New Roman" w:eastAsia="Times New Roman" w:hAnsi="Times New Roman"/>
          <w:sz w:val="24"/>
          <w:szCs w:val="24"/>
          <w:lang w:eastAsia="lt-LT"/>
        </w:rPr>
        <w:t xml:space="preserve">Kretingos </w:t>
      </w:r>
      <w:r w:rsidR="004E07CD" w:rsidRPr="004E07CD">
        <w:rPr>
          <w:rFonts w:ascii="Times New Roman" w:eastAsia="Times New Roman" w:hAnsi="Times New Roman"/>
          <w:sz w:val="24"/>
          <w:szCs w:val="24"/>
          <w:lang w:eastAsia="lt-LT"/>
        </w:rPr>
        <w:t xml:space="preserve">rajono </w:t>
      </w:r>
      <w:r w:rsidR="00D72477" w:rsidRPr="004E07CD">
        <w:rPr>
          <w:rFonts w:ascii="Times New Roman" w:eastAsia="Times New Roman" w:hAnsi="Times New Roman"/>
          <w:sz w:val="24"/>
          <w:szCs w:val="24"/>
          <w:lang w:eastAsia="lt-LT"/>
        </w:rPr>
        <w:t xml:space="preserve">policijos komisariato pareigūnais. </w:t>
      </w:r>
      <w:r w:rsidR="00A460B3" w:rsidRPr="004E07CD">
        <w:rPr>
          <w:rFonts w:ascii="Times New Roman" w:eastAsia="Times New Roman" w:hAnsi="Times New Roman"/>
          <w:sz w:val="24"/>
          <w:szCs w:val="24"/>
          <w:lang w:eastAsia="lt-LT"/>
        </w:rPr>
        <w:t>Kartu organiz</w:t>
      </w:r>
      <w:r w:rsidR="004E07CD">
        <w:rPr>
          <w:rFonts w:ascii="Times New Roman" w:eastAsia="Times New Roman" w:hAnsi="Times New Roman"/>
          <w:sz w:val="24"/>
          <w:szCs w:val="24"/>
          <w:lang w:eastAsia="lt-LT"/>
        </w:rPr>
        <w:t>uota</w:t>
      </w:r>
      <w:r w:rsidR="00A460B3" w:rsidRPr="004E07CD">
        <w:rPr>
          <w:rFonts w:ascii="Times New Roman" w:eastAsia="Times New Roman" w:hAnsi="Times New Roman"/>
          <w:sz w:val="24"/>
          <w:szCs w:val="24"/>
          <w:lang w:eastAsia="lt-LT"/>
        </w:rPr>
        <w:t xml:space="preserve"> </w:t>
      </w:r>
      <w:r w:rsidR="00D72477" w:rsidRPr="004E07CD">
        <w:rPr>
          <w:rFonts w:ascii="Times New Roman" w:eastAsia="Times New Roman" w:hAnsi="Times New Roman"/>
          <w:sz w:val="24"/>
          <w:szCs w:val="24"/>
          <w:lang w:eastAsia="lt-LT"/>
        </w:rPr>
        <w:t>sau</w:t>
      </w:r>
      <w:r w:rsidR="004E07CD">
        <w:rPr>
          <w:rFonts w:ascii="Times New Roman" w:eastAsia="Times New Roman" w:hAnsi="Times New Roman"/>
          <w:sz w:val="24"/>
          <w:szCs w:val="24"/>
          <w:lang w:eastAsia="lt-LT"/>
        </w:rPr>
        <w:t>gaus eismo savaitė</w:t>
      </w:r>
      <w:r w:rsidR="00A460B3" w:rsidRPr="004E07CD">
        <w:rPr>
          <w:rFonts w:ascii="Times New Roman" w:eastAsia="Times New Roman" w:hAnsi="Times New Roman"/>
          <w:sz w:val="24"/>
          <w:szCs w:val="24"/>
          <w:lang w:eastAsia="lt-LT"/>
        </w:rPr>
        <w:t xml:space="preserve"> i</w:t>
      </w:r>
      <w:r w:rsidR="00A460B3">
        <w:rPr>
          <w:rFonts w:ascii="Times New Roman" w:eastAsia="Times New Roman" w:hAnsi="Times New Roman"/>
          <w:sz w:val="24"/>
          <w:szCs w:val="24"/>
          <w:lang w:eastAsia="lt-LT"/>
        </w:rPr>
        <w:t xml:space="preserve">r </w:t>
      </w:r>
      <w:r w:rsidR="004E07CD">
        <w:rPr>
          <w:rFonts w:ascii="Times New Roman" w:eastAsia="Times New Roman" w:hAnsi="Times New Roman"/>
          <w:sz w:val="24"/>
          <w:szCs w:val="24"/>
          <w:lang w:eastAsia="lt-LT"/>
        </w:rPr>
        <w:t>saugaus eismo konkursas</w:t>
      </w:r>
      <w:r w:rsidR="00D72477">
        <w:rPr>
          <w:rFonts w:ascii="Times New Roman" w:eastAsia="Times New Roman" w:hAnsi="Times New Roman"/>
          <w:sz w:val="24"/>
          <w:szCs w:val="24"/>
          <w:lang w:eastAsia="lt-LT"/>
        </w:rPr>
        <w:t xml:space="preserve"> „Šviesoforas“.</w:t>
      </w:r>
      <w:r w:rsidR="00793B3E">
        <w:rPr>
          <w:rFonts w:ascii="Times New Roman" w:eastAsia="Times New Roman" w:hAnsi="Times New Roman"/>
          <w:sz w:val="24"/>
          <w:szCs w:val="24"/>
          <w:lang w:eastAsia="lt-LT"/>
        </w:rPr>
        <w:t xml:space="preserve"> </w:t>
      </w:r>
      <w:r w:rsidR="004B314D">
        <w:rPr>
          <w:rFonts w:ascii="Times New Roman" w:eastAsia="Times New Roman" w:hAnsi="Times New Roman"/>
          <w:sz w:val="24"/>
          <w:szCs w:val="24"/>
          <w:lang w:eastAsia="lt-LT"/>
        </w:rPr>
        <w:t xml:space="preserve">Komisariato pareigūnų iniciatyva dalyvavome </w:t>
      </w:r>
      <w:r w:rsidR="004B314D">
        <w:rPr>
          <w:rFonts w:ascii="Times New Roman" w:eastAsia="Times New Roman" w:hAnsi="Times New Roman"/>
          <w:bCs/>
          <w:color w:val="000000"/>
          <w:sz w:val="24"/>
          <w:szCs w:val="24"/>
          <w:lang w:eastAsia="lt-LT"/>
        </w:rPr>
        <w:t xml:space="preserve">Klaipėdos apskrities konkurse „Saugiausias darželis 2017“. </w:t>
      </w:r>
      <w:r w:rsidR="00A460B3">
        <w:rPr>
          <w:rFonts w:ascii="Times New Roman" w:eastAsia="Times New Roman" w:hAnsi="Times New Roman"/>
          <w:sz w:val="24"/>
          <w:szCs w:val="24"/>
          <w:lang w:eastAsia="lt-LT"/>
        </w:rPr>
        <w:t>Tęs</w:t>
      </w:r>
      <w:r w:rsidR="004E07CD">
        <w:rPr>
          <w:rFonts w:ascii="Times New Roman" w:eastAsia="Times New Roman" w:hAnsi="Times New Roman"/>
          <w:sz w:val="24"/>
          <w:szCs w:val="24"/>
          <w:lang w:eastAsia="lt-LT"/>
        </w:rPr>
        <w:t>ta draugystė</w:t>
      </w:r>
      <w:r w:rsidR="00A460B3">
        <w:rPr>
          <w:rFonts w:ascii="Times New Roman" w:eastAsia="Times New Roman" w:hAnsi="Times New Roman"/>
          <w:sz w:val="24"/>
          <w:szCs w:val="24"/>
          <w:lang w:eastAsia="lt-LT"/>
        </w:rPr>
        <w:t xml:space="preserve"> su </w:t>
      </w:r>
      <w:r w:rsidR="00793B3E">
        <w:rPr>
          <w:rFonts w:ascii="Times New Roman" w:eastAsia="Times New Roman" w:hAnsi="Times New Roman"/>
          <w:sz w:val="24"/>
          <w:szCs w:val="24"/>
          <w:lang w:eastAsia="lt-LT"/>
        </w:rPr>
        <w:t>Kretingos S. Daukanto progimnazija – organiz</w:t>
      </w:r>
      <w:r w:rsidR="00BF62DC">
        <w:rPr>
          <w:rFonts w:ascii="Times New Roman" w:eastAsia="Times New Roman" w:hAnsi="Times New Roman"/>
          <w:sz w:val="24"/>
          <w:szCs w:val="24"/>
          <w:lang w:eastAsia="lt-LT"/>
        </w:rPr>
        <w:t>uotos draugiškos ,,F</w:t>
      </w:r>
      <w:r w:rsidR="004E07CD">
        <w:rPr>
          <w:rFonts w:ascii="Times New Roman" w:eastAsia="Times New Roman" w:hAnsi="Times New Roman"/>
          <w:sz w:val="24"/>
          <w:szCs w:val="24"/>
          <w:lang w:eastAsia="lt-LT"/>
        </w:rPr>
        <w:t>utboliuko</w:t>
      </w:r>
      <w:r w:rsidR="00BF62DC">
        <w:rPr>
          <w:rFonts w:ascii="Times New Roman" w:eastAsia="Times New Roman" w:hAnsi="Times New Roman"/>
          <w:sz w:val="24"/>
          <w:szCs w:val="24"/>
          <w:lang w:eastAsia="lt-LT"/>
        </w:rPr>
        <w:t>“</w:t>
      </w:r>
      <w:r w:rsidR="004E07CD">
        <w:rPr>
          <w:rFonts w:ascii="Times New Roman" w:eastAsia="Times New Roman" w:hAnsi="Times New Roman"/>
          <w:sz w:val="24"/>
          <w:szCs w:val="24"/>
          <w:lang w:eastAsia="lt-LT"/>
        </w:rPr>
        <w:t xml:space="preserve"> varžybo</w:t>
      </w:r>
      <w:r w:rsidR="00793B3E">
        <w:rPr>
          <w:rFonts w:ascii="Times New Roman" w:eastAsia="Times New Roman" w:hAnsi="Times New Roman"/>
          <w:sz w:val="24"/>
          <w:szCs w:val="24"/>
          <w:lang w:eastAsia="lt-LT"/>
        </w:rPr>
        <w:t>s</w:t>
      </w:r>
      <w:r w:rsidR="004E07CD">
        <w:rPr>
          <w:rFonts w:ascii="Times New Roman" w:eastAsia="Times New Roman" w:hAnsi="Times New Roman"/>
          <w:sz w:val="24"/>
          <w:szCs w:val="24"/>
          <w:lang w:eastAsia="lt-LT"/>
        </w:rPr>
        <w:t xml:space="preserve"> ir spektaklio </w:t>
      </w:r>
      <w:r w:rsidR="004B314D">
        <w:rPr>
          <w:rFonts w:ascii="Times New Roman" w:eastAsia="Times New Roman" w:hAnsi="Times New Roman"/>
          <w:sz w:val="24"/>
          <w:szCs w:val="24"/>
          <w:lang w:eastAsia="lt-LT"/>
        </w:rPr>
        <w:t>pristatymas</w:t>
      </w:r>
      <w:r w:rsidR="00793B3E">
        <w:rPr>
          <w:rFonts w:ascii="Times New Roman" w:eastAsia="Times New Roman" w:hAnsi="Times New Roman"/>
          <w:sz w:val="24"/>
          <w:szCs w:val="24"/>
          <w:lang w:eastAsia="lt-LT"/>
        </w:rPr>
        <w:t>.</w:t>
      </w:r>
      <w:r w:rsidR="004B5B18">
        <w:rPr>
          <w:rFonts w:ascii="Times New Roman" w:eastAsia="Times New Roman" w:hAnsi="Times New Roman"/>
          <w:sz w:val="24"/>
          <w:szCs w:val="24"/>
          <w:lang w:eastAsia="lt-LT"/>
        </w:rPr>
        <w:t xml:space="preserve"> </w:t>
      </w:r>
      <w:r w:rsidR="00D05111" w:rsidRPr="002F2B09">
        <w:rPr>
          <w:rFonts w:ascii="Times New Roman" w:hAnsi="Times New Roman"/>
          <w:sz w:val="24"/>
          <w:szCs w:val="24"/>
        </w:rPr>
        <w:t>Užme</w:t>
      </w:r>
      <w:r w:rsidR="004B314D">
        <w:rPr>
          <w:rFonts w:ascii="Times New Roman" w:hAnsi="Times New Roman"/>
          <w:sz w:val="24"/>
          <w:szCs w:val="24"/>
        </w:rPr>
        <w:t>gztas</w:t>
      </w:r>
      <w:r w:rsidR="00D05111">
        <w:rPr>
          <w:rFonts w:ascii="Times New Roman" w:hAnsi="Times New Roman"/>
          <w:sz w:val="24"/>
          <w:szCs w:val="24"/>
        </w:rPr>
        <w:t xml:space="preserve"> bendravim</w:t>
      </w:r>
      <w:r w:rsidR="004B314D">
        <w:rPr>
          <w:rFonts w:ascii="Times New Roman" w:hAnsi="Times New Roman"/>
          <w:sz w:val="24"/>
          <w:szCs w:val="24"/>
        </w:rPr>
        <w:t>as</w:t>
      </w:r>
      <w:r w:rsidR="00D05111" w:rsidRPr="002F2B09">
        <w:rPr>
          <w:rFonts w:ascii="Times New Roman" w:hAnsi="Times New Roman"/>
          <w:sz w:val="24"/>
          <w:szCs w:val="24"/>
        </w:rPr>
        <w:t xml:space="preserve"> su </w:t>
      </w:r>
      <w:r w:rsidR="00D05111">
        <w:rPr>
          <w:rFonts w:ascii="Times New Roman" w:hAnsi="Times New Roman"/>
          <w:sz w:val="24"/>
          <w:szCs w:val="24"/>
        </w:rPr>
        <w:t>Telšių lo</w:t>
      </w:r>
      <w:r w:rsidR="00E24706">
        <w:rPr>
          <w:rFonts w:ascii="Times New Roman" w:hAnsi="Times New Roman"/>
          <w:sz w:val="24"/>
          <w:szCs w:val="24"/>
        </w:rPr>
        <w:t xml:space="preserve">pšeliu-darželiu „Nykštukas“ ir </w:t>
      </w:r>
      <w:r w:rsidR="004B5B18">
        <w:rPr>
          <w:rFonts w:ascii="Times New Roman" w:eastAsia="Times New Roman" w:hAnsi="Times New Roman"/>
          <w:sz w:val="24"/>
          <w:szCs w:val="24"/>
          <w:lang w:eastAsia="lt-LT"/>
        </w:rPr>
        <w:t>Londone įsikūrusia lietuviška mo</w:t>
      </w:r>
      <w:r w:rsidR="00BF62DC">
        <w:rPr>
          <w:rFonts w:ascii="Times New Roman" w:eastAsia="Times New Roman" w:hAnsi="Times New Roman"/>
          <w:sz w:val="24"/>
          <w:szCs w:val="24"/>
          <w:lang w:eastAsia="lt-LT"/>
        </w:rPr>
        <w:t>kyklėle „Pasagėlė“.</w:t>
      </w:r>
    </w:p>
    <w:p w:rsidR="002D1574" w:rsidRDefault="002D1574" w:rsidP="002D1574">
      <w:pPr>
        <w:spacing w:after="0" w:line="240" w:lineRule="auto"/>
        <w:ind w:firstLine="1134"/>
        <w:jc w:val="both"/>
        <w:rPr>
          <w:rFonts w:ascii="Times New Roman" w:eastAsia="Times New Roman" w:hAnsi="Times New Roman"/>
          <w:bCs/>
          <w:color w:val="000000"/>
          <w:sz w:val="24"/>
          <w:szCs w:val="24"/>
          <w:lang w:eastAsia="lt-LT"/>
        </w:rPr>
      </w:pPr>
      <w:r w:rsidRPr="002F2B09">
        <w:rPr>
          <w:rFonts w:ascii="Times New Roman" w:eastAsia="Times New Roman" w:hAnsi="Times New Roman"/>
          <w:bCs/>
          <w:color w:val="000000"/>
          <w:sz w:val="24"/>
          <w:szCs w:val="24"/>
          <w:lang w:eastAsia="lt-LT"/>
        </w:rPr>
        <w:t xml:space="preserve">Visa darželio bendruomenė </w:t>
      </w:r>
      <w:r w:rsidR="004B314D">
        <w:rPr>
          <w:rFonts w:ascii="Times New Roman" w:eastAsia="Times New Roman" w:hAnsi="Times New Roman"/>
          <w:bCs/>
          <w:color w:val="000000"/>
          <w:sz w:val="24"/>
          <w:szCs w:val="24"/>
          <w:lang w:eastAsia="lt-LT"/>
        </w:rPr>
        <w:t xml:space="preserve">aktyviai </w:t>
      </w:r>
      <w:r w:rsidRPr="002F2B09">
        <w:rPr>
          <w:rFonts w:ascii="Times New Roman" w:eastAsia="Times New Roman" w:hAnsi="Times New Roman"/>
          <w:bCs/>
          <w:color w:val="000000"/>
          <w:sz w:val="24"/>
          <w:szCs w:val="24"/>
          <w:lang w:eastAsia="lt-LT"/>
        </w:rPr>
        <w:t>dalyvavo respublikini</w:t>
      </w:r>
      <w:r>
        <w:rPr>
          <w:rFonts w:ascii="Times New Roman" w:eastAsia="Times New Roman" w:hAnsi="Times New Roman"/>
          <w:bCs/>
          <w:color w:val="000000"/>
          <w:sz w:val="24"/>
          <w:szCs w:val="24"/>
          <w:lang w:eastAsia="lt-LT"/>
        </w:rPr>
        <w:t>uose k</w:t>
      </w:r>
      <w:r w:rsidRPr="002F2B09">
        <w:rPr>
          <w:rFonts w:ascii="Times New Roman" w:eastAsia="Times New Roman" w:hAnsi="Times New Roman"/>
          <w:bCs/>
          <w:color w:val="000000"/>
          <w:sz w:val="24"/>
          <w:szCs w:val="24"/>
          <w:lang w:eastAsia="lt-LT"/>
        </w:rPr>
        <w:t>onkurs</w:t>
      </w:r>
      <w:r w:rsidR="00E24706">
        <w:rPr>
          <w:rFonts w:ascii="Times New Roman" w:eastAsia="Times New Roman" w:hAnsi="Times New Roman"/>
          <w:bCs/>
          <w:color w:val="000000"/>
          <w:sz w:val="24"/>
          <w:szCs w:val="24"/>
          <w:lang w:eastAsia="lt-LT"/>
        </w:rPr>
        <w:t>uos</w:t>
      </w:r>
      <w:r w:rsidRPr="002F2B09">
        <w:rPr>
          <w:rFonts w:ascii="Times New Roman" w:eastAsia="Times New Roman" w:hAnsi="Times New Roman"/>
          <w:bCs/>
          <w:color w:val="000000"/>
          <w:sz w:val="24"/>
          <w:szCs w:val="24"/>
          <w:lang w:eastAsia="lt-LT"/>
        </w:rPr>
        <w:t xml:space="preserve">e </w:t>
      </w:r>
      <w:r>
        <w:rPr>
          <w:rFonts w:ascii="Times New Roman" w:eastAsia="Times New Roman" w:hAnsi="Times New Roman"/>
          <w:bCs/>
          <w:color w:val="000000"/>
          <w:sz w:val="24"/>
          <w:szCs w:val="24"/>
          <w:lang w:eastAsia="lt-LT"/>
        </w:rPr>
        <w:t xml:space="preserve">„Sodinčius“ ir </w:t>
      </w:r>
      <w:r w:rsidRPr="002F2B09">
        <w:rPr>
          <w:rFonts w:ascii="Times New Roman" w:eastAsia="Times New Roman" w:hAnsi="Times New Roman"/>
          <w:bCs/>
          <w:color w:val="000000"/>
          <w:sz w:val="24"/>
          <w:szCs w:val="24"/>
          <w:lang w:eastAsia="lt-LT"/>
        </w:rPr>
        <w:t>„</w:t>
      </w:r>
      <w:r>
        <w:rPr>
          <w:rFonts w:ascii="Times New Roman" w:eastAsia="Times New Roman" w:hAnsi="Times New Roman"/>
          <w:bCs/>
          <w:color w:val="000000"/>
          <w:sz w:val="24"/>
          <w:szCs w:val="24"/>
          <w:lang w:eastAsia="lt-LT"/>
        </w:rPr>
        <w:t>Mano herojus 2017</w:t>
      </w:r>
      <w:r w:rsidRPr="002F2B09">
        <w:rPr>
          <w:rFonts w:ascii="Times New Roman" w:eastAsia="Times New Roman" w:hAnsi="Times New Roman"/>
          <w:bCs/>
          <w:color w:val="000000"/>
          <w:sz w:val="24"/>
          <w:szCs w:val="24"/>
          <w:lang w:eastAsia="lt-LT"/>
        </w:rPr>
        <w:t>“</w:t>
      </w:r>
      <w:r>
        <w:rPr>
          <w:rFonts w:ascii="Times New Roman" w:eastAsia="Times New Roman" w:hAnsi="Times New Roman"/>
          <w:bCs/>
          <w:color w:val="000000"/>
          <w:sz w:val="24"/>
          <w:szCs w:val="24"/>
          <w:lang w:eastAsia="lt-LT"/>
        </w:rPr>
        <w:t>. Konkurse „Mano herojus 2017“</w:t>
      </w:r>
      <w:r w:rsidRPr="002F2B09">
        <w:rPr>
          <w:rFonts w:ascii="Times New Roman" w:eastAsia="Times New Roman" w:hAnsi="Times New Roman"/>
          <w:bCs/>
          <w:color w:val="000000"/>
          <w:sz w:val="24"/>
          <w:szCs w:val="24"/>
          <w:lang w:eastAsia="lt-LT"/>
        </w:rPr>
        <w:t xml:space="preserve"> laimė</w:t>
      </w:r>
      <w:r w:rsidR="004B314D">
        <w:rPr>
          <w:rFonts w:ascii="Times New Roman" w:eastAsia="Times New Roman" w:hAnsi="Times New Roman"/>
          <w:bCs/>
          <w:color w:val="000000"/>
          <w:sz w:val="24"/>
          <w:szCs w:val="24"/>
          <w:lang w:eastAsia="lt-LT"/>
        </w:rPr>
        <w:t>ta</w:t>
      </w:r>
      <w:r w:rsidRPr="002F2B09">
        <w:rPr>
          <w:rFonts w:ascii="Times New Roman" w:eastAsia="Times New Roman" w:hAnsi="Times New Roman"/>
          <w:bCs/>
          <w:color w:val="000000"/>
          <w:sz w:val="24"/>
          <w:szCs w:val="24"/>
          <w:lang w:eastAsia="lt-LT"/>
        </w:rPr>
        <w:t xml:space="preserve"> </w:t>
      </w:r>
      <w:r w:rsidR="004B314D">
        <w:rPr>
          <w:rFonts w:ascii="Times New Roman" w:eastAsia="Times New Roman" w:hAnsi="Times New Roman"/>
          <w:bCs/>
          <w:color w:val="000000"/>
          <w:sz w:val="24"/>
          <w:szCs w:val="24"/>
          <w:lang w:eastAsia="lt-LT"/>
        </w:rPr>
        <w:t>III vieta</w:t>
      </w:r>
      <w:r>
        <w:rPr>
          <w:rFonts w:ascii="Times New Roman" w:eastAsia="Times New Roman" w:hAnsi="Times New Roman"/>
          <w:bCs/>
          <w:color w:val="000000"/>
          <w:sz w:val="24"/>
          <w:szCs w:val="24"/>
          <w:lang w:eastAsia="lt-LT"/>
        </w:rPr>
        <w:t xml:space="preserve"> ir 24 lit</w:t>
      </w:r>
      <w:r w:rsidR="004B314D">
        <w:rPr>
          <w:rFonts w:ascii="Times New Roman" w:eastAsia="Times New Roman" w:hAnsi="Times New Roman"/>
          <w:bCs/>
          <w:color w:val="000000"/>
          <w:sz w:val="24"/>
          <w:szCs w:val="24"/>
          <w:lang w:eastAsia="lt-LT"/>
        </w:rPr>
        <w:t>rai</w:t>
      </w:r>
      <w:r>
        <w:rPr>
          <w:rFonts w:ascii="Times New Roman" w:eastAsia="Times New Roman" w:hAnsi="Times New Roman"/>
          <w:bCs/>
          <w:color w:val="000000"/>
          <w:sz w:val="24"/>
          <w:szCs w:val="24"/>
          <w:lang w:eastAsia="lt-LT"/>
        </w:rPr>
        <w:t xml:space="preserve"> Vivacolor dažų bei</w:t>
      </w:r>
      <w:r w:rsidRPr="002F2B09">
        <w:rPr>
          <w:rFonts w:ascii="Times New Roman" w:eastAsia="Times New Roman" w:hAnsi="Times New Roman"/>
          <w:bCs/>
          <w:color w:val="000000"/>
          <w:sz w:val="24"/>
          <w:szCs w:val="24"/>
          <w:lang w:eastAsia="lt-LT"/>
        </w:rPr>
        <w:t xml:space="preserve"> </w:t>
      </w:r>
      <w:r w:rsidR="004B314D">
        <w:rPr>
          <w:rFonts w:ascii="Times New Roman" w:eastAsia="Times New Roman" w:hAnsi="Times New Roman"/>
          <w:bCs/>
          <w:color w:val="000000"/>
          <w:sz w:val="24"/>
          <w:szCs w:val="24"/>
          <w:lang w:eastAsia="lt-LT"/>
        </w:rPr>
        <w:t>dovano</w:t>
      </w:r>
      <w:r>
        <w:rPr>
          <w:rFonts w:ascii="Times New Roman" w:eastAsia="Times New Roman" w:hAnsi="Times New Roman"/>
          <w:bCs/>
          <w:color w:val="000000"/>
          <w:sz w:val="24"/>
          <w:szCs w:val="24"/>
          <w:lang w:eastAsia="lt-LT"/>
        </w:rPr>
        <w:t xml:space="preserve">s </w:t>
      </w:r>
      <w:r w:rsidRPr="002F2B09">
        <w:rPr>
          <w:rFonts w:ascii="Times New Roman" w:eastAsia="Times New Roman" w:hAnsi="Times New Roman"/>
          <w:bCs/>
          <w:color w:val="000000"/>
          <w:sz w:val="24"/>
          <w:szCs w:val="24"/>
          <w:lang w:eastAsia="lt-LT"/>
        </w:rPr>
        <w:t>priešmokyklinio ugdymo grupės va</w:t>
      </w:r>
      <w:r>
        <w:rPr>
          <w:rFonts w:ascii="Times New Roman" w:eastAsia="Times New Roman" w:hAnsi="Times New Roman"/>
          <w:bCs/>
          <w:color w:val="000000"/>
          <w:sz w:val="24"/>
          <w:szCs w:val="24"/>
          <w:lang w:eastAsia="lt-LT"/>
        </w:rPr>
        <w:t>ikams. Šie konkursai padėjo sutelkti darželio bendruomenę bendrų tikslų siekimu</w:t>
      </w:r>
      <w:r w:rsidR="00C94DC7">
        <w:rPr>
          <w:rFonts w:ascii="Times New Roman" w:eastAsia="Times New Roman" w:hAnsi="Times New Roman"/>
          <w:bCs/>
          <w:color w:val="000000"/>
          <w:sz w:val="24"/>
          <w:szCs w:val="24"/>
          <w:lang w:eastAsia="lt-LT"/>
        </w:rPr>
        <w:t>i, sustiprino bendruomeniškumą.</w:t>
      </w:r>
    </w:p>
    <w:p w:rsidR="00D431BF" w:rsidRDefault="00D431BF" w:rsidP="007F46C2">
      <w:pPr>
        <w:spacing w:after="0" w:line="240" w:lineRule="auto"/>
        <w:ind w:firstLine="1134"/>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Pateik</w:t>
      </w:r>
      <w:r w:rsidR="004B314D">
        <w:rPr>
          <w:rFonts w:ascii="Times New Roman" w:eastAsia="Times New Roman" w:hAnsi="Times New Roman"/>
          <w:sz w:val="24"/>
          <w:szCs w:val="24"/>
          <w:lang w:eastAsia="lt-LT"/>
        </w:rPr>
        <w:t xml:space="preserve">ta paraiška </w:t>
      </w:r>
      <w:r>
        <w:rPr>
          <w:rFonts w:ascii="Times New Roman" w:eastAsia="Times New Roman" w:hAnsi="Times New Roman"/>
          <w:sz w:val="24"/>
          <w:szCs w:val="24"/>
          <w:lang w:eastAsia="lt-LT"/>
        </w:rPr>
        <w:t>dalyvauti respublikinėje ikimokyklinių įstaigų darbuotojų asociacijoje „Želmenėliai“</w:t>
      </w:r>
      <w:r w:rsidR="00842358">
        <w:rPr>
          <w:rFonts w:ascii="Times New Roman" w:eastAsia="Times New Roman" w:hAnsi="Times New Roman"/>
          <w:sz w:val="24"/>
          <w:szCs w:val="24"/>
          <w:lang w:eastAsia="lt-LT"/>
        </w:rPr>
        <w:t xml:space="preserve">. </w:t>
      </w:r>
      <w:r w:rsidR="00EC2058">
        <w:rPr>
          <w:rFonts w:ascii="Times New Roman" w:eastAsia="Times New Roman" w:hAnsi="Times New Roman"/>
          <w:sz w:val="24"/>
          <w:szCs w:val="24"/>
          <w:lang w:eastAsia="lt-LT"/>
        </w:rPr>
        <w:t>Darželio bendruomenėje susitarta t</w:t>
      </w:r>
      <w:r w:rsidR="00842358">
        <w:rPr>
          <w:rFonts w:ascii="Times New Roman" w:eastAsia="Times New Roman" w:hAnsi="Times New Roman"/>
          <w:sz w:val="24"/>
          <w:szCs w:val="24"/>
          <w:lang w:eastAsia="lt-LT"/>
        </w:rPr>
        <w:t>apti sveikatą</w:t>
      </w:r>
      <w:r w:rsidR="00C94DC7">
        <w:rPr>
          <w:rFonts w:ascii="Times New Roman" w:eastAsia="Times New Roman" w:hAnsi="Times New Roman"/>
          <w:sz w:val="24"/>
          <w:szCs w:val="24"/>
          <w:lang w:eastAsia="lt-LT"/>
        </w:rPr>
        <w:t xml:space="preserve"> stiprinančia mokykla.</w:t>
      </w:r>
    </w:p>
    <w:p w:rsidR="00816ADF" w:rsidRDefault="00816ADF" w:rsidP="00C33C6D">
      <w:pPr>
        <w:spacing w:after="0" w:line="240" w:lineRule="auto"/>
        <w:ind w:firstLine="1134"/>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Įstaigos veiklos (maitinimo organizavimo, priešgaisrinės saugos, vaikų žaidimų aikštelės, civilinės saugos</w:t>
      </w:r>
      <w:r w:rsidR="002D1574">
        <w:rPr>
          <w:rFonts w:ascii="Times New Roman" w:eastAsia="Times New Roman" w:hAnsi="Times New Roman"/>
          <w:sz w:val="24"/>
          <w:szCs w:val="24"/>
          <w:lang w:eastAsia="lt-LT"/>
        </w:rPr>
        <w:t>, smurto prevencijos</w:t>
      </w:r>
      <w:r>
        <w:rPr>
          <w:rFonts w:ascii="Times New Roman" w:eastAsia="Times New Roman" w:hAnsi="Times New Roman"/>
          <w:sz w:val="24"/>
          <w:szCs w:val="24"/>
          <w:lang w:eastAsia="lt-LT"/>
        </w:rPr>
        <w:t xml:space="preserve">) vertinimą atliko Kretingos maisto ir veterinarinė tarnyba, </w:t>
      </w:r>
      <w:r w:rsidR="00EC2058" w:rsidRPr="00EC2058">
        <w:rPr>
          <w:rFonts w:ascii="Times New Roman" w:eastAsia="Times New Roman" w:hAnsi="Times New Roman"/>
          <w:sz w:val="24"/>
          <w:szCs w:val="24"/>
          <w:lang w:eastAsia="lt-LT"/>
        </w:rPr>
        <w:t>Kretingos rajono savivaldybės priešgaisrinė tarnyba</w:t>
      </w:r>
      <w:r w:rsidR="00EC2058">
        <w:rPr>
          <w:rFonts w:ascii="Times New Roman" w:eastAsia="Times New Roman" w:hAnsi="Times New Roman"/>
          <w:sz w:val="24"/>
          <w:szCs w:val="24"/>
          <w:lang w:eastAsia="lt-LT"/>
        </w:rPr>
        <w:t>,</w:t>
      </w:r>
      <w:r w:rsidR="00EC2058" w:rsidRPr="00EC2058">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Kretingos rajono savivaldybės administracijos švietimo skyrius</w:t>
      </w:r>
      <w:r w:rsidRPr="00AA24FD">
        <w:rPr>
          <w:rFonts w:ascii="Times New Roman" w:eastAsia="Times New Roman" w:hAnsi="Times New Roman"/>
          <w:sz w:val="24"/>
          <w:szCs w:val="24"/>
          <w:lang w:eastAsia="lt-LT"/>
        </w:rPr>
        <w:t>, nacionalinis kontrolės centras Inspectum,</w:t>
      </w:r>
      <w:r>
        <w:rPr>
          <w:rFonts w:ascii="Times New Roman" w:eastAsia="Times New Roman" w:hAnsi="Times New Roman"/>
          <w:sz w:val="24"/>
          <w:szCs w:val="24"/>
          <w:lang w:eastAsia="lt-LT"/>
        </w:rPr>
        <w:t xml:space="preserve"> </w:t>
      </w:r>
      <w:r w:rsidRPr="00EC2058">
        <w:rPr>
          <w:rFonts w:ascii="Times New Roman" w:eastAsia="Times New Roman" w:hAnsi="Times New Roman"/>
          <w:sz w:val="24"/>
          <w:szCs w:val="24"/>
          <w:lang w:eastAsia="lt-LT"/>
        </w:rPr>
        <w:t xml:space="preserve">Kretingos rajono savivaldybės administracijos </w:t>
      </w:r>
      <w:r w:rsidR="00EC2058" w:rsidRPr="00EC2058">
        <w:rPr>
          <w:rFonts w:ascii="Times New Roman" w:eastAsia="Times New Roman" w:hAnsi="Times New Roman"/>
          <w:sz w:val="24"/>
          <w:szCs w:val="24"/>
          <w:lang w:eastAsia="lt-LT"/>
        </w:rPr>
        <w:t>civilinės saugos ir viešosios tvarkos skyrius</w:t>
      </w:r>
      <w:r w:rsidRPr="00EC2058">
        <w:rPr>
          <w:rFonts w:ascii="Times New Roman" w:eastAsia="Times New Roman" w:hAnsi="Times New Roman"/>
          <w:sz w:val="24"/>
          <w:szCs w:val="24"/>
          <w:lang w:eastAsia="lt-LT"/>
        </w:rPr>
        <w:t>. M</w:t>
      </w:r>
      <w:r>
        <w:rPr>
          <w:rFonts w:ascii="Times New Roman" w:eastAsia="Times New Roman" w:hAnsi="Times New Roman"/>
          <w:sz w:val="24"/>
          <w:szCs w:val="24"/>
          <w:lang w:eastAsia="lt-LT"/>
        </w:rPr>
        <w:t>aitinimo</w:t>
      </w:r>
      <w:r w:rsidR="00E24706">
        <w:rPr>
          <w:rFonts w:ascii="Times New Roman" w:eastAsia="Times New Roman" w:hAnsi="Times New Roman"/>
          <w:sz w:val="24"/>
          <w:szCs w:val="24"/>
          <w:lang w:eastAsia="lt-LT"/>
        </w:rPr>
        <w:t>,</w:t>
      </w:r>
      <w:r w:rsidR="002D1574">
        <w:rPr>
          <w:rFonts w:ascii="Times New Roman" w:eastAsia="Times New Roman" w:hAnsi="Times New Roman"/>
          <w:sz w:val="24"/>
          <w:szCs w:val="24"/>
          <w:lang w:eastAsia="lt-LT"/>
        </w:rPr>
        <w:t xml:space="preserve"> smurto prevencijos</w:t>
      </w:r>
      <w:r w:rsidR="00EC2058">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priešgaisrinė</w:t>
      </w:r>
      <w:r w:rsidR="00EC2058">
        <w:rPr>
          <w:rFonts w:ascii="Times New Roman" w:eastAsia="Times New Roman" w:hAnsi="Times New Roman"/>
          <w:sz w:val="24"/>
          <w:szCs w:val="24"/>
          <w:lang w:eastAsia="lt-LT"/>
        </w:rPr>
        <w:t>s</w:t>
      </w:r>
      <w:r>
        <w:rPr>
          <w:rFonts w:ascii="Times New Roman" w:eastAsia="Times New Roman" w:hAnsi="Times New Roman"/>
          <w:sz w:val="24"/>
          <w:szCs w:val="24"/>
          <w:lang w:eastAsia="lt-LT"/>
        </w:rPr>
        <w:t xml:space="preserve"> ir civilinė</w:t>
      </w:r>
      <w:r w:rsidR="00EC2058">
        <w:rPr>
          <w:rFonts w:ascii="Times New Roman" w:eastAsia="Times New Roman" w:hAnsi="Times New Roman"/>
          <w:sz w:val="24"/>
          <w:szCs w:val="24"/>
          <w:lang w:eastAsia="lt-LT"/>
        </w:rPr>
        <w:t>s saugos organizavimas lopšelyje-darželyje</w:t>
      </w:r>
      <w:r>
        <w:rPr>
          <w:rFonts w:ascii="Times New Roman" w:eastAsia="Times New Roman" w:hAnsi="Times New Roman"/>
          <w:sz w:val="24"/>
          <w:szCs w:val="24"/>
          <w:lang w:eastAsia="lt-LT"/>
        </w:rPr>
        <w:t xml:space="preserve"> įvertinti teigiamai. </w:t>
      </w:r>
      <w:r w:rsidR="00EC2058">
        <w:rPr>
          <w:rFonts w:ascii="Times New Roman" w:eastAsia="Times New Roman" w:hAnsi="Times New Roman"/>
          <w:sz w:val="24"/>
          <w:szCs w:val="24"/>
          <w:lang w:eastAsia="lt-LT"/>
        </w:rPr>
        <w:t>T</w:t>
      </w:r>
      <w:r w:rsidR="00E24706">
        <w:rPr>
          <w:rFonts w:ascii="Times New Roman" w:eastAsia="Times New Roman" w:hAnsi="Times New Roman"/>
          <w:sz w:val="24"/>
          <w:szCs w:val="24"/>
          <w:lang w:eastAsia="lt-LT"/>
        </w:rPr>
        <w:t xml:space="preserve">rūkumų rasta </w:t>
      </w:r>
      <w:r w:rsidR="00EC2058">
        <w:rPr>
          <w:rFonts w:ascii="Times New Roman" w:eastAsia="Times New Roman" w:hAnsi="Times New Roman"/>
          <w:sz w:val="24"/>
          <w:szCs w:val="24"/>
          <w:lang w:eastAsia="lt-LT"/>
        </w:rPr>
        <w:t xml:space="preserve">tik </w:t>
      </w:r>
      <w:r w:rsidR="00E24706">
        <w:rPr>
          <w:rFonts w:ascii="Times New Roman" w:eastAsia="Times New Roman" w:hAnsi="Times New Roman"/>
          <w:sz w:val="24"/>
          <w:szCs w:val="24"/>
          <w:lang w:eastAsia="lt-LT"/>
        </w:rPr>
        <w:t xml:space="preserve">vaikų žaidimų aikštelėje. </w:t>
      </w:r>
      <w:r w:rsidR="002C3565">
        <w:rPr>
          <w:rFonts w:ascii="Times New Roman" w:eastAsia="Times New Roman" w:hAnsi="Times New Roman"/>
          <w:sz w:val="24"/>
          <w:szCs w:val="24"/>
          <w:lang w:eastAsia="lt-LT"/>
        </w:rPr>
        <w:t xml:space="preserve">Dalis įrenginių, neatitinkančių reikalavimus, </w:t>
      </w:r>
      <w:r w:rsidR="00AB573D">
        <w:rPr>
          <w:rFonts w:ascii="Times New Roman" w:eastAsia="Times New Roman" w:hAnsi="Times New Roman"/>
          <w:sz w:val="24"/>
          <w:szCs w:val="24"/>
          <w:lang w:eastAsia="lt-LT"/>
        </w:rPr>
        <w:t xml:space="preserve">jau </w:t>
      </w:r>
      <w:r w:rsidR="002C3565">
        <w:rPr>
          <w:rFonts w:ascii="Times New Roman" w:eastAsia="Times New Roman" w:hAnsi="Times New Roman"/>
          <w:sz w:val="24"/>
          <w:szCs w:val="24"/>
          <w:lang w:eastAsia="lt-LT"/>
        </w:rPr>
        <w:t>pašalinti.</w:t>
      </w:r>
      <w:r w:rsidR="00AB573D">
        <w:rPr>
          <w:rFonts w:ascii="Times New Roman" w:eastAsia="Times New Roman" w:hAnsi="Times New Roman"/>
          <w:sz w:val="24"/>
          <w:szCs w:val="24"/>
          <w:lang w:eastAsia="lt-LT"/>
        </w:rPr>
        <w:t xml:space="preserve"> </w:t>
      </w:r>
      <w:r w:rsidR="00E24706">
        <w:rPr>
          <w:rFonts w:ascii="Times New Roman" w:eastAsia="Times New Roman" w:hAnsi="Times New Roman"/>
          <w:sz w:val="24"/>
          <w:szCs w:val="24"/>
          <w:lang w:eastAsia="lt-LT"/>
        </w:rPr>
        <w:t xml:space="preserve">Kitus vaikų žaidimų aikštelės tvarkymo </w:t>
      </w:r>
      <w:r w:rsidR="00AB573D">
        <w:rPr>
          <w:rFonts w:ascii="Times New Roman" w:eastAsia="Times New Roman" w:hAnsi="Times New Roman"/>
          <w:sz w:val="24"/>
          <w:szCs w:val="24"/>
          <w:lang w:eastAsia="lt-LT"/>
        </w:rPr>
        <w:t>darbus tęsime 2018 m. pavasarį.</w:t>
      </w:r>
    </w:p>
    <w:p w:rsidR="00E06499" w:rsidRDefault="00EC2058" w:rsidP="00C33C6D">
      <w:pPr>
        <w:spacing w:after="0" w:line="240" w:lineRule="auto"/>
        <w:ind w:firstLine="1134"/>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Lopšelio-darželio </w:t>
      </w:r>
      <w:r w:rsidR="00EB7A1B">
        <w:rPr>
          <w:rFonts w:ascii="Times New Roman" w:eastAsia="Times New Roman" w:hAnsi="Times New Roman"/>
          <w:sz w:val="24"/>
          <w:szCs w:val="24"/>
          <w:lang w:eastAsia="lt-LT"/>
        </w:rPr>
        <w:t>veiklą viešinome</w:t>
      </w:r>
      <w:r w:rsidR="00C94DC7">
        <w:rPr>
          <w:rFonts w:ascii="Times New Roman" w:eastAsia="Times New Roman" w:hAnsi="Times New Roman"/>
          <w:sz w:val="24"/>
          <w:szCs w:val="24"/>
          <w:lang w:eastAsia="lt-LT"/>
        </w:rPr>
        <w:t xml:space="preserve"> darželio feisbuko</w:t>
      </w:r>
      <w:r w:rsidR="00E06499">
        <w:rPr>
          <w:rFonts w:ascii="Times New Roman" w:eastAsia="Times New Roman" w:hAnsi="Times New Roman"/>
          <w:sz w:val="24"/>
          <w:szCs w:val="24"/>
          <w:lang w:eastAsia="lt-LT"/>
        </w:rPr>
        <w:t xml:space="preserve"> puslapy</w:t>
      </w:r>
      <w:r w:rsidR="00EB7A1B">
        <w:rPr>
          <w:rFonts w:ascii="Times New Roman" w:eastAsia="Times New Roman" w:hAnsi="Times New Roman"/>
          <w:sz w:val="24"/>
          <w:szCs w:val="24"/>
          <w:lang w:eastAsia="lt-LT"/>
        </w:rPr>
        <w:t>je ir internetinėje svetainėje.</w:t>
      </w:r>
    </w:p>
    <w:p w:rsidR="00653726" w:rsidRPr="002D1574" w:rsidRDefault="00653726" w:rsidP="00FA28F1">
      <w:pPr>
        <w:spacing w:after="0" w:line="240" w:lineRule="auto"/>
        <w:ind w:firstLine="1134"/>
        <w:jc w:val="both"/>
        <w:rPr>
          <w:rFonts w:ascii="Times New Roman" w:eastAsia="Times New Roman" w:hAnsi="Times New Roman"/>
          <w:sz w:val="24"/>
          <w:szCs w:val="24"/>
          <w:lang w:eastAsia="lt-LT"/>
        </w:rPr>
      </w:pPr>
      <w:r w:rsidRPr="002D1574">
        <w:rPr>
          <w:rFonts w:ascii="Times New Roman" w:eastAsia="Times New Roman" w:hAnsi="Times New Roman"/>
          <w:sz w:val="24"/>
          <w:szCs w:val="24"/>
          <w:lang w:eastAsia="lt-LT"/>
        </w:rPr>
        <w:lastRenderedPageBreak/>
        <w:t>Dėl įsigaliojusio Lietuvos Respublikos valstybės ir savivaldybių įstaigų darbuotojų darbo apmokėjimo įstatymo ir Smurto prevencijos įgyvendinimo mokyklose rekomendacijų</w:t>
      </w:r>
      <w:r w:rsidR="00F30D4D">
        <w:rPr>
          <w:rFonts w:ascii="Times New Roman" w:eastAsia="Times New Roman" w:hAnsi="Times New Roman"/>
          <w:sz w:val="24"/>
          <w:szCs w:val="24"/>
          <w:lang w:eastAsia="lt-LT"/>
        </w:rPr>
        <w:t>, a</w:t>
      </w:r>
      <w:r w:rsidRPr="002D1574">
        <w:rPr>
          <w:rFonts w:ascii="Times New Roman" w:eastAsia="Times New Roman" w:hAnsi="Times New Roman"/>
          <w:sz w:val="24"/>
          <w:szCs w:val="24"/>
          <w:lang w:eastAsia="lt-LT"/>
        </w:rPr>
        <w:t>t</w:t>
      </w:r>
      <w:r w:rsidR="00DE7C74" w:rsidRPr="002D1574">
        <w:rPr>
          <w:rFonts w:ascii="Times New Roman" w:eastAsia="Times New Roman" w:hAnsi="Times New Roman"/>
          <w:sz w:val="24"/>
          <w:szCs w:val="24"/>
          <w:lang w:eastAsia="lt-LT"/>
        </w:rPr>
        <w:t xml:space="preserve">naujinti </w:t>
      </w:r>
      <w:r w:rsidR="00FA28F1" w:rsidRPr="002D1574">
        <w:rPr>
          <w:rFonts w:ascii="Times New Roman" w:eastAsia="Times New Roman" w:hAnsi="Times New Roman"/>
          <w:sz w:val="24"/>
          <w:szCs w:val="24"/>
          <w:lang w:eastAsia="lt-LT"/>
        </w:rPr>
        <w:t>lopšelio-darželio veiklą regla</w:t>
      </w:r>
      <w:r w:rsidR="00E06499" w:rsidRPr="002D1574">
        <w:rPr>
          <w:rFonts w:ascii="Times New Roman" w:eastAsia="Times New Roman" w:hAnsi="Times New Roman"/>
          <w:sz w:val="24"/>
          <w:szCs w:val="24"/>
          <w:lang w:eastAsia="lt-LT"/>
        </w:rPr>
        <w:t>men</w:t>
      </w:r>
      <w:r w:rsidR="00FA28F1" w:rsidRPr="002D1574">
        <w:rPr>
          <w:rFonts w:ascii="Times New Roman" w:eastAsia="Times New Roman" w:hAnsi="Times New Roman"/>
          <w:sz w:val="24"/>
          <w:szCs w:val="24"/>
          <w:lang w:eastAsia="lt-LT"/>
        </w:rPr>
        <w:t>tuojan</w:t>
      </w:r>
      <w:r w:rsidR="00DE7C74" w:rsidRPr="002D1574">
        <w:rPr>
          <w:rFonts w:ascii="Times New Roman" w:eastAsia="Times New Roman" w:hAnsi="Times New Roman"/>
          <w:sz w:val="24"/>
          <w:szCs w:val="24"/>
          <w:lang w:eastAsia="lt-LT"/>
        </w:rPr>
        <w:t>tys dokumentai, parengti tvarkos aprašai (</w:t>
      </w:r>
      <w:r w:rsidR="00FA28F1" w:rsidRPr="002D1574">
        <w:rPr>
          <w:rFonts w:ascii="Times New Roman" w:eastAsia="Times New Roman" w:hAnsi="Times New Roman"/>
          <w:sz w:val="24"/>
          <w:szCs w:val="24"/>
          <w:lang w:eastAsia="lt-LT"/>
        </w:rPr>
        <w:t xml:space="preserve">darbo tvarkos taisyklės, pareigybių aprašymai, </w:t>
      </w:r>
      <w:r w:rsidR="00E06499" w:rsidRPr="002D1574">
        <w:rPr>
          <w:rFonts w:ascii="Times New Roman" w:eastAsia="Times New Roman" w:hAnsi="Times New Roman"/>
          <w:sz w:val="24"/>
          <w:szCs w:val="24"/>
          <w:lang w:eastAsia="lt-LT"/>
        </w:rPr>
        <w:t>darbo apmokėjimo</w:t>
      </w:r>
      <w:r w:rsidR="00E24706">
        <w:rPr>
          <w:rFonts w:ascii="Times New Roman" w:eastAsia="Times New Roman" w:hAnsi="Times New Roman"/>
          <w:sz w:val="24"/>
          <w:szCs w:val="24"/>
          <w:lang w:eastAsia="lt-LT"/>
        </w:rPr>
        <w:t xml:space="preserve">, </w:t>
      </w:r>
      <w:r w:rsidRPr="002D1574">
        <w:rPr>
          <w:rFonts w:ascii="Times New Roman" w:eastAsia="Times New Roman" w:hAnsi="Times New Roman"/>
          <w:sz w:val="24"/>
          <w:szCs w:val="24"/>
          <w:lang w:eastAsia="lt-LT"/>
        </w:rPr>
        <w:t>smur</w:t>
      </w:r>
      <w:r w:rsidR="00DC00C7" w:rsidRPr="002D1574">
        <w:rPr>
          <w:rFonts w:ascii="Times New Roman" w:eastAsia="Times New Roman" w:hAnsi="Times New Roman"/>
          <w:sz w:val="24"/>
          <w:szCs w:val="24"/>
          <w:lang w:eastAsia="lt-LT"/>
        </w:rPr>
        <w:t>t</w:t>
      </w:r>
      <w:r w:rsidRPr="002D1574">
        <w:rPr>
          <w:rFonts w:ascii="Times New Roman" w:eastAsia="Times New Roman" w:hAnsi="Times New Roman"/>
          <w:sz w:val="24"/>
          <w:szCs w:val="24"/>
          <w:lang w:eastAsia="lt-LT"/>
        </w:rPr>
        <w:t>o ir patyčių prevencijos ir inter</w:t>
      </w:r>
      <w:r w:rsidR="00E24706">
        <w:rPr>
          <w:rFonts w:ascii="Times New Roman" w:eastAsia="Times New Roman" w:hAnsi="Times New Roman"/>
          <w:sz w:val="24"/>
          <w:szCs w:val="24"/>
          <w:lang w:eastAsia="lt-LT"/>
        </w:rPr>
        <w:t>vencijos vykdymo tvarkos aprašai</w:t>
      </w:r>
      <w:r w:rsidR="00DC00C7" w:rsidRPr="002D1574">
        <w:rPr>
          <w:rFonts w:ascii="Times New Roman" w:eastAsia="Times New Roman" w:hAnsi="Times New Roman"/>
          <w:sz w:val="24"/>
          <w:szCs w:val="24"/>
          <w:lang w:eastAsia="lt-LT"/>
        </w:rPr>
        <w:t>, vaiko gerovės komisijos darbo reglamentas</w:t>
      </w:r>
      <w:r w:rsidRPr="002D1574">
        <w:rPr>
          <w:rFonts w:ascii="Times New Roman" w:eastAsia="Times New Roman" w:hAnsi="Times New Roman"/>
          <w:sz w:val="24"/>
          <w:szCs w:val="24"/>
          <w:lang w:eastAsia="lt-LT"/>
        </w:rPr>
        <w:t xml:space="preserve"> </w:t>
      </w:r>
      <w:r w:rsidR="00E24706">
        <w:rPr>
          <w:rFonts w:ascii="Times New Roman" w:eastAsia="Times New Roman" w:hAnsi="Times New Roman"/>
          <w:sz w:val="24"/>
          <w:szCs w:val="24"/>
          <w:lang w:eastAsia="lt-LT"/>
        </w:rPr>
        <w:t xml:space="preserve">ir </w:t>
      </w:r>
      <w:r w:rsidR="00DE7C74" w:rsidRPr="002D1574">
        <w:rPr>
          <w:rFonts w:ascii="Times New Roman" w:eastAsia="Times New Roman" w:hAnsi="Times New Roman"/>
          <w:sz w:val="24"/>
          <w:szCs w:val="24"/>
          <w:lang w:eastAsia="lt-LT"/>
        </w:rPr>
        <w:t>kt.</w:t>
      </w:r>
      <w:r w:rsidR="00184B2B">
        <w:rPr>
          <w:rFonts w:ascii="Times New Roman" w:eastAsia="Times New Roman" w:hAnsi="Times New Roman"/>
          <w:sz w:val="24"/>
          <w:szCs w:val="24"/>
          <w:lang w:eastAsia="lt-LT"/>
        </w:rPr>
        <w:t>).</w:t>
      </w:r>
    </w:p>
    <w:p w:rsidR="009E1591" w:rsidRPr="009E1591" w:rsidRDefault="00F30D4D" w:rsidP="00FA28F1">
      <w:pPr>
        <w:spacing w:after="0" w:line="240" w:lineRule="auto"/>
        <w:ind w:firstLine="1134"/>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Dalyvavau Kretingos rajono savivaldybės administracijos švietimo skyriaus inicijuotose darbo grupėse: mokinių, mokytojų ir visuomenės sveikatos priežiūros specialistų konk</w:t>
      </w:r>
      <w:r w:rsidR="00E24706">
        <w:rPr>
          <w:rFonts w:ascii="Times New Roman" w:eastAsia="Times New Roman" w:hAnsi="Times New Roman"/>
          <w:sz w:val="24"/>
          <w:szCs w:val="24"/>
          <w:lang w:eastAsia="lt-LT"/>
        </w:rPr>
        <w:t xml:space="preserve">ursui „Sveikuolių sveikuoliai“ ir </w:t>
      </w:r>
      <w:r>
        <w:rPr>
          <w:rFonts w:ascii="Times New Roman" w:eastAsia="Times New Roman" w:hAnsi="Times New Roman"/>
          <w:sz w:val="24"/>
          <w:szCs w:val="24"/>
          <w:lang w:eastAsia="lt-LT"/>
        </w:rPr>
        <w:t>Kretingos rajono švietimo įstaigų mokytojų (pedagoginių darbuotojų) ir vadovų (direktorių, pavaduotojų ugdymui ir skyrių vedėjų) apdovanojimui tarptautinės Mokytojų dienos proga kandidatų atrankai organizuoti. B</w:t>
      </w:r>
      <w:r w:rsidRPr="009E1591">
        <w:rPr>
          <w:rFonts w:ascii="Times New Roman" w:eastAsia="Times New Roman" w:hAnsi="Times New Roman"/>
          <w:sz w:val="24"/>
          <w:szCs w:val="24"/>
          <w:lang w:eastAsia="lt-LT"/>
        </w:rPr>
        <w:t>uvau paskirta valstybinių brandos egzaminų (užsienio kalbos (anglų), lietuvių kalbos ir literatūros (g</w:t>
      </w:r>
      <w:r w:rsidR="00184B2B">
        <w:rPr>
          <w:rFonts w:ascii="Times New Roman" w:eastAsia="Times New Roman" w:hAnsi="Times New Roman"/>
          <w:sz w:val="24"/>
          <w:szCs w:val="24"/>
          <w:lang w:eastAsia="lt-LT"/>
        </w:rPr>
        <w:t>imtosios) ir istorijos) vyresnią</w:t>
      </w:r>
      <w:r w:rsidRPr="009E1591">
        <w:rPr>
          <w:rFonts w:ascii="Times New Roman" w:eastAsia="Times New Roman" w:hAnsi="Times New Roman"/>
          <w:sz w:val="24"/>
          <w:szCs w:val="24"/>
          <w:lang w:eastAsia="lt-LT"/>
        </w:rPr>
        <w:t xml:space="preserve">ja vykdytoja. </w:t>
      </w:r>
      <w:r w:rsidR="00AB573D">
        <w:rPr>
          <w:rFonts w:ascii="Times New Roman" w:eastAsia="Times New Roman" w:hAnsi="Times New Roman"/>
          <w:sz w:val="24"/>
          <w:szCs w:val="24"/>
          <w:lang w:eastAsia="lt-LT"/>
        </w:rPr>
        <w:t>D</w:t>
      </w:r>
      <w:r w:rsidR="00757402">
        <w:rPr>
          <w:rFonts w:ascii="Times New Roman" w:eastAsia="Times New Roman" w:hAnsi="Times New Roman"/>
          <w:sz w:val="24"/>
          <w:szCs w:val="24"/>
          <w:lang w:eastAsia="lt-LT"/>
        </w:rPr>
        <w:t>eleguota vertinti D. Mockuvienės, Kretingos rajono Kūlupėnų Motiejaus Valančiaus pagrindinės mokyklos vyresniosios socialinės pedagogės, siekiančios įgyti socialinės pedagogės metodininkės kvalifikaci</w:t>
      </w:r>
      <w:r w:rsidR="00184B2B">
        <w:rPr>
          <w:rFonts w:ascii="Times New Roman" w:eastAsia="Times New Roman" w:hAnsi="Times New Roman"/>
          <w:sz w:val="24"/>
          <w:szCs w:val="24"/>
          <w:lang w:eastAsia="lt-LT"/>
        </w:rPr>
        <w:t>nę kategoriją, praktinę veiklą.</w:t>
      </w:r>
    </w:p>
    <w:p w:rsidR="00FA28F1" w:rsidRPr="00F30D4D" w:rsidRDefault="00653726" w:rsidP="00FA28F1">
      <w:pPr>
        <w:spacing w:after="0" w:line="240" w:lineRule="auto"/>
        <w:ind w:firstLine="1134"/>
        <w:jc w:val="both"/>
        <w:rPr>
          <w:rFonts w:ascii="Times New Roman" w:eastAsia="Times New Roman" w:hAnsi="Times New Roman"/>
          <w:sz w:val="24"/>
          <w:szCs w:val="24"/>
          <w:lang w:eastAsia="lt-LT"/>
        </w:rPr>
      </w:pPr>
      <w:r w:rsidRPr="00F30D4D">
        <w:rPr>
          <w:rFonts w:ascii="Times New Roman" w:eastAsia="Times New Roman" w:hAnsi="Times New Roman"/>
          <w:sz w:val="24"/>
          <w:szCs w:val="24"/>
          <w:lang w:eastAsia="lt-LT"/>
        </w:rPr>
        <w:t>Savo v</w:t>
      </w:r>
      <w:r w:rsidR="00D168F8" w:rsidRPr="00F30D4D">
        <w:rPr>
          <w:rFonts w:ascii="Times New Roman" w:eastAsia="Times New Roman" w:hAnsi="Times New Roman"/>
          <w:sz w:val="24"/>
          <w:szCs w:val="24"/>
          <w:lang w:eastAsia="lt-LT"/>
        </w:rPr>
        <w:t xml:space="preserve">adybines </w:t>
      </w:r>
      <w:r w:rsidRPr="00F30D4D">
        <w:rPr>
          <w:rFonts w:ascii="Times New Roman" w:eastAsia="Times New Roman" w:hAnsi="Times New Roman"/>
          <w:sz w:val="24"/>
          <w:szCs w:val="24"/>
          <w:lang w:eastAsia="lt-LT"/>
        </w:rPr>
        <w:t xml:space="preserve">ir pedagogines </w:t>
      </w:r>
      <w:r w:rsidR="00D168F8" w:rsidRPr="00F30D4D">
        <w:rPr>
          <w:rFonts w:ascii="Times New Roman" w:eastAsia="Times New Roman" w:hAnsi="Times New Roman"/>
          <w:sz w:val="24"/>
          <w:szCs w:val="24"/>
          <w:lang w:eastAsia="lt-LT"/>
        </w:rPr>
        <w:t xml:space="preserve">kompetencijas </w:t>
      </w:r>
      <w:r w:rsidRPr="00F30D4D">
        <w:rPr>
          <w:rFonts w:ascii="Times New Roman" w:eastAsia="Times New Roman" w:hAnsi="Times New Roman"/>
          <w:sz w:val="24"/>
          <w:szCs w:val="24"/>
          <w:lang w:eastAsia="lt-LT"/>
        </w:rPr>
        <w:t xml:space="preserve">tobulinau </w:t>
      </w:r>
      <w:r w:rsidR="00FA28F1" w:rsidRPr="00F30D4D">
        <w:rPr>
          <w:rFonts w:ascii="Times New Roman" w:eastAsia="Times New Roman" w:hAnsi="Times New Roman"/>
          <w:sz w:val="24"/>
          <w:szCs w:val="24"/>
          <w:lang w:eastAsia="lt-LT"/>
        </w:rPr>
        <w:t>mokymuose, sem</w:t>
      </w:r>
      <w:r w:rsidR="00184B2B">
        <w:rPr>
          <w:rFonts w:ascii="Times New Roman" w:eastAsia="Times New Roman" w:hAnsi="Times New Roman"/>
          <w:sz w:val="24"/>
          <w:szCs w:val="24"/>
          <w:lang w:eastAsia="lt-LT"/>
        </w:rPr>
        <w:t>inaruose, edukacinėse išvykose.</w:t>
      </w:r>
    </w:p>
    <w:p w:rsidR="00C33C6D" w:rsidRPr="00140AE6" w:rsidRDefault="00C33C6D" w:rsidP="00F259D2">
      <w:pPr>
        <w:spacing w:after="0" w:line="240" w:lineRule="auto"/>
        <w:ind w:firstLine="1298"/>
        <w:jc w:val="both"/>
        <w:rPr>
          <w:rFonts w:ascii="Times New Roman" w:eastAsia="Times New Roman" w:hAnsi="Times New Roman"/>
          <w:color w:val="FF0000"/>
          <w:sz w:val="24"/>
          <w:szCs w:val="24"/>
          <w:lang w:eastAsia="lt-LT"/>
        </w:rPr>
      </w:pPr>
    </w:p>
    <w:p w:rsidR="006412B6" w:rsidRDefault="006412B6" w:rsidP="00757402">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4. PROBLEMOS, PASTABOS, PASIŪLYMAI</w:t>
      </w:r>
    </w:p>
    <w:p w:rsidR="006412B6" w:rsidRDefault="006412B6" w:rsidP="006412B6">
      <w:pPr>
        <w:spacing w:after="0" w:line="240" w:lineRule="auto"/>
        <w:ind w:firstLine="720"/>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w:t>
      </w:r>
    </w:p>
    <w:p w:rsidR="00632E4F" w:rsidRDefault="00B829AC" w:rsidP="00022FE0">
      <w:pPr>
        <w:spacing w:after="0" w:line="240" w:lineRule="auto"/>
        <w:ind w:firstLine="1134"/>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Pagrindinė problema išlieka lopšelio-darželio išorės renovacija</w:t>
      </w:r>
      <w:r w:rsidR="00632E4F">
        <w:rPr>
          <w:rFonts w:ascii="Times New Roman" w:eastAsia="Times New Roman" w:hAnsi="Times New Roman"/>
          <w:bCs/>
          <w:color w:val="000000"/>
          <w:sz w:val="24"/>
          <w:szCs w:val="24"/>
          <w:lang w:eastAsia="lt-LT"/>
        </w:rPr>
        <w:t xml:space="preserve">. Naujas iššūkis - </w:t>
      </w:r>
      <w:r>
        <w:rPr>
          <w:rFonts w:ascii="Times New Roman" w:eastAsia="Times New Roman" w:hAnsi="Times New Roman"/>
          <w:bCs/>
          <w:color w:val="000000"/>
          <w:sz w:val="24"/>
          <w:szCs w:val="24"/>
          <w:lang w:eastAsia="lt-LT"/>
        </w:rPr>
        <w:t>vaikų</w:t>
      </w:r>
      <w:r w:rsidR="00184B2B">
        <w:rPr>
          <w:rFonts w:ascii="Times New Roman" w:eastAsia="Times New Roman" w:hAnsi="Times New Roman"/>
          <w:bCs/>
          <w:color w:val="000000"/>
          <w:sz w:val="24"/>
          <w:szCs w:val="24"/>
          <w:lang w:eastAsia="lt-LT"/>
        </w:rPr>
        <w:t xml:space="preserve"> žaidimų aikštelės sutvarkymas.</w:t>
      </w:r>
    </w:p>
    <w:p w:rsidR="00022FE0" w:rsidRPr="009F7E5C" w:rsidRDefault="00632E4F" w:rsidP="00022FE0">
      <w:pPr>
        <w:spacing w:after="0" w:line="240" w:lineRule="auto"/>
        <w:ind w:firstLine="1134"/>
        <w:jc w:val="both"/>
        <w:rPr>
          <w:rFonts w:ascii="Times New Roman" w:eastAsia="Times New Roman" w:hAnsi="Times New Roman"/>
          <w:bCs/>
          <w:sz w:val="24"/>
          <w:szCs w:val="24"/>
          <w:lang w:eastAsia="lt-LT"/>
        </w:rPr>
      </w:pPr>
      <w:r>
        <w:rPr>
          <w:rFonts w:ascii="Times New Roman" w:eastAsia="Times New Roman" w:hAnsi="Times New Roman"/>
          <w:bCs/>
          <w:color w:val="000000"/>
          <w:sz w:val="24"/>
          <w:szCs w:val="24"/>
          <w:lang w:eastAsia="lt-LT"/>
        </w:rPr>
        <w:t>P</w:t>
      </w:r>
      <w:r w:rsidR="00E52B9B">
        <w:rPr>
          <w:rFonts w:ascii="Times New Roman" w:eastAsia="Times New Roman" w:hAnsi="Times New Roman"/>
          <w:bCs/>
          <w:color w:val="000000"/>
          <w:sz w:val="24"/>
          <w:szCs w:val="24"/>
          <w:lang w:eastAsia="lt-LT"/>
        </w:rPr>
        <w:t xml:space="preserve">ateiktas prašymas Kretingos rajono savivaldybės administracijos direktoriui dėl grupių grindų </w:t>
      </w:r>
      <w:r w:rsidR="009F7E5C">
        <w:rPr>
          <w:rFonts w:ascii="Times New Roman" w:eastAsia="Times New Roman" w:hAnsi="Times New Roman"/>
          <w:bCs/>
          <w:color w:val="000000"/>
          <w:sz w:val="24"/>
          <w:szCs w:val="24"/>
          <w:lang w:eastAsia="lt-LT"/>
        </w:rPr>
        <w:t xml:space="preserve">šiltinimo ir </w:t>
      </w:r>
      <w:r w:rsidR="00E52B9B">
        <w:rPr>
          <w:rFonts w:ascii="Times New Roman" w:eastAsia="Times New Roman" w:hAnsi="Times New Roman"/>
          <w:bCs/>
          <w:color w:val="000000"/>
          <w:sz w:val="24"/>
          <w:szCs w:val="24"/>
          <w:lang w:eastAsia="lt-LT"/>
        </w:rPr>
        <w:t xml:space="preserve">atnaujinimo. </w:t>
      </w:r>
      <w:r w:rsidR="00E52B9B" w:rsidRPr="009F7E5C">
        <w:rPr>
          <w:rFonts w:ascii="Times New Roman" w:eastAsia="Times New Roman" w:hAnsi="Times New Roman"/>
          <w:bCs/>
          <w:sz w:val="24"/>
          <w:szCs w:val="24"/>
          <w:lang w:eastAsia="lt-LT"/>
        </w:rPr>
        <w:t>Joms sutvarkyti prašoma 18</w:t>
      </w:r>
      <w:r w:rsidR="009F7E5C" w:rsidRPr="009F7E5C">
        <w:rPr>
          <w:rFonts w:ascii="Times New Roman" w:eastAsia="Times New Roman" w:hAnsi="Times New Roman"/>
          <w:bCs/>
          <w:sz w:val="24"/>
          <w:szCs w:val="24"/>
          <w:lang w:eastAsia="lt-LT"/>
        </w:rPr>
        <w:t>598,91</w:t>
      </w:r>
      <w:r w:rsidR="00184B2B">
        <w:rPr>
          <w:rFonts w:ascii="Times New Roman" w:eastAsia="Times New Roman" w:hAnsi="Times New Roman"/>
          <w:bCs/>
          <w:sz w:val="24"/>
          <w:szCs w:val="24"/>
          <w:lang w:eastAsia="lt-LT"/>
        </w:rPr>
        <w:t xml:space="preserve"> Eur.</w:t>
      </w:r>
    </w:p>
    <w:p w:rsidR="00930810" w:rsidRPr="00E52B9B" w:rsidRDefault="00930810" w:rsidP="006412B6">
      <w:pPr>
        <w:spacing w:after="0" w:line="240" w:lineRule="auto"/>
        <w:ind w:firstLine="720"/>
        <w:jc w:val="both"/>
        <w:rPr>
          <w:rFonts w:ascii="Times New Roman" w:eastAsia="Times New Roman" w:hAnsi="Times New Roman"/>
          <w:b/>
          <w:bCs/>
          <w:color w:val="FF0000"/>
          <w:sz w:val="24"/>
          <w:szCs w:val="24"/>
          <w:lang w:eastAsia="lt-LT"/>
        </w:rPr>
      </w:pPr>
    </w:p>
    <w:p w:rsidR="006412B6" w:rsidRDefault="006412B6" w:rsidP="006412B6">
      <w:pPr>
        <w:spacing w:after="0" w:line="240" w:lineRule="auto"/>
        <w:ind w:firstLine="720"/>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w:t>
      </w:r>
    </w:p>
    <w:p w:rsidR="00184B2B" w:rsidRDefault="00184B2B" w:rsidP="006412B6">
      <w:pPr>
        <w:spacing w:after="0" w:line="240" w:lineRule="auto"/>
        <w:ind w:firstLine="720"/>
        <w:jc w:val="both"/>
        <w:rPr>
          <w:rFonts w:ascii="Times New Roman" w:eastAsia="Times New Roman" w:hAnsi="Times New Roman"/>
          <w:b/>
          <w:bCs/>
          <w:color w:val="000000"/>
          <w:sz w:val="24"/>
          <w:szCs w:val="24"/>
          <w:lang w:eastAsia="lt-LT"/>
        </w:rPr>
      </w:pPr>
    </w:p>
    <w:p w:rsidR="00022FE0" w:rsidRPr="00022FE0" w:rsidRDefault="00022FE0" w:rsidP="00022FE0">
      <w:pPr>
        <w:spacing w:after="0" w:line="240" w:lineRule="auto"/>
        <w:jc w:val="both"/>
        <w:rPr>
          <w:rFonts w:ascii="Times New Roman" w:eastAsia="Times New Roman" w:hAnsi="Times New Roman"/>
          <w:color w:val="FF0000"/>
          <w:sz w:val="24"/>
          <w:szCs w:val="24"/>
          <w:lang w:eastAsia="lt-LT"/>
        </w:rPr>
      </w:pPr>
      <w:r w:rsidRPr="00022FE0">
        <w:rPr>
          <w:rFonts w:ascii="Times New Roman" w:eastAsia="Times New Roman" w:hAnsi="Times New Roman"/>
          <w:color w:val="000000"/>
          <w:sz w:val="24"/>
          <w:szCs w:val="24"/>
          <w:lang w:eastAsia="lt-LT"/>
        </w:rPr>
        <w:t>Dir</w:t>
      </w:r>
      <w:r w:rsidR="00184B2B">
        <w:rPr>
          <w:rFonts w:ascii="Times New Roman" w:eastAsia="Times New Roman" w:hAnsi="Times New Roman"/>
          <w:color w:val="000000"/>
          <w:sz w:val="24"/>
          <w:szCs w:val="24"/>
          <w:lang w:eastAsia="lt-LT"/>
        </w:rPr>
        <w:t>ektorė</w:t>
      </w:r>
      <w:r w:rsidR="00184B2B">
        <w:rPr>
          <w:rFonts w:ascii="Times New Roman" w:eastAsia="Times New Roman" w:hAnsi="Times New Roman"/>
          <w:color w:val="000000"/>
          <w:sz w:val="24"/>
          <w:szCs w:val="24"/>
          <w:lang w:eastAsia="lt-LT"/>
        </w:rPr>
        <w:tab/>
      </w:r>
      <w:r w:rsidR="00184B2B">
        <w:rPr>
          <w:rFonts w:ascii="Times New Roman" w:eastAsia="Times New Roman" w:hAnsi="Times New Roman"/>
          <w:color w:val="000000"/>
          <w:sz w:val="24"/>
          <w:szCs w:val="24"/>
          <w:lang w:eastAsia="lt-LT"/>
        </w:rPr>
        <w:tab/>
      </w:r>
      <w:r w:rsidR="00184B2B">
        <w:rPr>
          <w:rFonts w:ascii="Times New Roman" w:eastAsia="Times New Roman" w:hAnsi="Times New Roman"/>
          <w:color w:val="000000"/>
          <w:sz w:val="24"/>
          <w:szCs w:val="24"/>
          <w:lang w:eastAsia="lt-LT"/>
        </w:rPr>
        <w:tab/>
      </w:r>
      <w:r w:rsidR="00184B2B">
        <w:rPr>
          <w:rFonts w:ascii="Times New Roman" w:eastAsia="Times New Roman" w:hAnsi="Times New Roman"/>
          <w:color w:val="000000"/>
          <w:sz w:val="24"/>
          <w:szCs w:val="24"/>
          <w:lang w:eastAsia="lt-LT"/>
        </w:rPr>
        <w:tab/>
      </w:r>
      <w:r w:rsidR="00184B2B">
        <w:rPr>
          <w:rFonts w:ascii="Times New Roman" w:eastAsia="Times New Roman" w:hAnsi="Times New Roman"/>
          <w:color w:val="000000"/>
          <w:sz w:val="24"/>
          <w:szCs w:val="24"/>
          <w:lang w:eastAsia="lt-LT"/>
        </w:rPr>
        <w:tab/>
      </w:r>
      <w:r w:rsidRPr="00022FE0">
        <w:rPr>
          <w:rFonts w:ascii="Times New Roman" w:eastAsia="Times New Roman" w:hAnsi="Times New Roman"/>
          <w:color w:val="000000"/>
          <w:sz w:val="24"/>
          <w:szCs w:val="24"/>
          <w:lang w:eastAsia="lt-LT"/>
        </w:rPr>
        <w:t>Snieguolė Šlyžiuvienė</w:t>
      </w:r>
    </w:p>
    <w:p w:rsidR="00022FE0" w:rsidRPr="00022FE0" w:rsidRDefault="00022FE0" w:rsidP="00022FE0">
      <w:pPr>
        <w:spacing w:after="0" w:line="240" w:lineRule="auto"/>
        <w:jc w:val="both"/>
        <w:rPr>
          <w:rFonts w:ascii="Times New Roman" w:eastAsia="Times New Roman" w:hAnsi="Times New Roman"/>
          <w:color w:val="000000"/>
          <w:sz w:val="24"/>
          <w:szCs w:val="24"/>
          <w:lang w:eastAsia="lt-LT"/>
        </w:rPr>
      </w:pPr>
    </w:p>
    <w:p w:rsidR="006412B6" w:rsidRDefault="006412B6" w:rsidP="00022FE0">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022FE0" w:rsidRDefault="00022FE0" w:rsidP="00930810">
      <w:pPr>
        <w:spacing w:after="0" w:line="240" w:lineRule="auto"/>
        <w:jc w:val="both"/>
        <w:rPr>
          <w:rFonts w:ascii="Times New Roman" w:eastAsia="Times New Roman" w:hAnsi="Times New Roman"/>
          <w:sz w:val="24"/>
          <w:szCs w:val="24"/>
          <w:lang w:eastAsia="lt-LT"/>
        </w:rPr>
      </w:pPr>
    </w:p>
    <w:p w:rsidR="00022FE0" w:rsidRPr="00E61F08" w:rsidRDefault="00022FE0" w:rsidP="00022FE0">
      <w:pPr>
        <w:spacing w:after="0" w:line="240" w:lineRule="auto"/>
        <w:jc w:val="both"/>
        <w:rPr>
          <w:rFonts w:ascii="Times New Roman" w:eastAsia="Times New Roman" w:hAnsi="Times New Roman"/>
          <w:color w:val="000000"/>
          <w:sz w:val="24"/>
          <w:szCs w:val="24"/>
          <w:lang w:eastAsia="lt-LT"/>
        </w:rPr>
      </w:pPr>
      <w:r w:rsidRPr="00E61F08">
        <w:rPr>
          <w:rFonts w:ascii="Times New Roman" w:eastAsia="Times New Roman" w:hAnsi="Times New Roman"/>
          <w:color w:val="000000"/>
          <w:sz w:val="24"/>
          <w:szCs w:val="24"/>
          <w:lang w:eastAsia="lt-LT"/>
        </w:rPr>
        <w:t>PRITARTA</w:t>
      </w:r>
    </w:p>
    <w:p w:rsidR="00DE7C74" w:rsidRPr="00E61F08" w:rsidRDefault="00022FE0" w:rsidP="00022FE0">
      <w:pPr>
        <w:spacing w:after="0" w:line="240" w:lineRule="auto"/>
        <w:jc w:val="both"/>
        <w:rPr>
          <w:rFonts w:ascii="Times New Roman" w:eastAsia="Times New Roman" w:hAnsi="Times New Roman"/>
          <w:color w:val="000000"/>
          <w:sz w:val="24"/>
          <w:szCs w:val="24"/>
          <w:lang w:eastAsia="lt-LT"/>
        </w:rPr>
      </w:pPr>
      <w:r w:rsidRPr="00E61F08">
        <w:rPr>
          <w:rFonts w:ascii="Times New Roman" w:eastAsia="Times New Roman" w:hAnsi="Times New Roman"/>
          <w:color w:val="000000"/>
          <w:sz w:val="24"/>
          <w:szCs w:val="24"/>
          <w:lang w:eastAsia="lt-LT"/>
        </w:rPr>
        <w:t>Kretingos ra</w:t>
      </w:r>
      <w:r w:rsidR="00DE7C74" w:rsidRPr="00E61F08">
        <w:rPr>
          <w:rFonts w:ascii="Times New Roman" w:eastAsia="Times New Roman" w:hAnsi="Times New Roman"/>
          <w:color w:val="000000"/>
          <w:sz w:val="24"/>
          <w:szCs w:val="24"/>
          <w:lang w:eastAsia="lt-LT"/>
        </w:rPr>
        <w:t>jono Vydmantų lopšelio-darželio</w:t>
      </w:r>
    </w:p>
    <w:p w:rsidR="00022FE0" w:rsidRPr="00E61F08" w:rsidRDefault="000D7C7A" w:rsidP="00022FE0">
      <w:pPr>
        <w:spacing w:after="0" w:line="240" w:lineRule="auto"/>
        <w:jc w:val="both"/>
        <w:rPr>
          <w:rFonts w:ascii="Times New Roman" w:eastAsia="Times New Roman" w:hAnsi="Times New Roman"/>
          <w:color w:val="000000"/>
          <w:sz w:val="24"/>
          <w:szCs w:val="24"/>
          <w:lang w:eastAsia="lt-LT"/>
        </w:rPr>
      </w:pPr>
      <w:r w:rsidRPr="00E61F08">
        <w:rPr>
          <w:rFonts w:ascii="Times New Roman" w:eastAsia="Times New Roman" w:hAnsi="Times New Roman"/>
          <w:color w:val="000000"/>
          <w:sz w:val="24"/>
          <w:szCs w:val="24"/>
          <w:lang w:eastAsia="lt-LT"/>
        </w:rPr>
        <w:t>„Pasagėlė“ tar</w:t>
      </w:r>
      <w:r w:rsidR="004257B8" w:rsidRPr="00E61F08">
        <w:rPr>
          <w:rFonts w:ascii="Times New Roman" w:eastAsia="Times New Roman" w:hAnsi="Times New Roman"/>
          <w:color w:val="000000"/>
          <w:sz w:val="24"/>
          <w:szCs w:val="24"/>
          <w:lang w:eastAsia="lt-LT"/>
        </w:rPr>
        <w:t>ybos posėdžio 2018 m. vasario 12</w:t>
      </w:r>
      <w:r w:rsidR="00022FE0" w:rsidRPr="00E61F08">
        <w:rPr>
          <w:rFonts w:ascii="Times New Roman" w:eastAsia="Times New Roman" w:hAnsi="Times New Roman"/>
          <w:color w:val="000000"/>
          <w:sz w:val="24"/>
          <w:szCs w:val="24"/>
          <w:lang w:eastAsia="lt-LT"/>
        </w:rPr>
        <w:t xml:space="preserve"> d.</w:t>
      </w:r>
    </w:p>
    <w:p w:rsidR="00F660B1" w:rsidRPr="00E61F08" w:rsidRDefault="00022FE0" w:rsidP="00FF4258">
      <w:pPr>
        <w:spacing w:after="0" w:line="240" w:lineRule="auto"/>
        <w:jc w:val="both"/>
        <w:rPr>
          <w:rFonts w:ascii="Times New Roman" w:eastAsia="Times New Roman" w:hAnsi="Times New Roman"/>
          <w:color w:val="000000"/>
          <w:sz w:val="24"/>
          <w:szCs w:val="24"/>
          <w:lang w:eastAsia="lt-LT"/>
        </w:rPr>
      </w:pPr>
      <w:r w:rsidRPr="00E61F08">
        <w:rPr>
          <w:rFonts w:ascii="Times New Roman" w:eastAsia="Times New Roman" w:hAnsi="Times New Roman"/>
          <w:color w:val="000000"/>
          <w:sz w:val="24"/>
          <w:szCs w:val="24"/>
          <w:lang w:eastAsia="lt-LT"/>
        </w:rPr>
        <w:t>protokolu Nr.</w:t>
      </w:r>
      <w:r w:rsidR="00EE579E" w:rsidRPr="00E61F08">
        <w:rPr>
          <w:rFonts w:ascii="Times New Roman" w:eastAsia="Times New Roman" w:hAnsi="Times New Roman"/>
          <w:color w:val="000000"/>
          <w:sz w:val="24"/>
          <w:szCs w:val="24"/>
          <w:lang w:eastAsia="lt-LT"/>
        </w:rPr>
        <w:t xml:space="preserve"> </w:t>
      </w:r>
      <w:r w:rsidR="000D7C7A" w:rsidRPr="00E61F08">
        <w:rPr>
          <w:rFonts w:ascii="Times New Roman" w:hAnsi="Times New Roman"/>
          <w:color w:val="000000"/>
          <w:sz w:val="24"/>
          <w:szCs w:val="24"/>
        </w:rPr>
        <w:t>V2-</w:t>
      </w:r>
      <w:r w:rsidR="00184B2B" w:rsidRPr="00E61F08">
        <w:rPr>
          <w:rFonts w:ascii="Times New Roman" w:hAnsi="Times New Roman"/>
          <w:color w:val="000000"/>
          <w:sz w:val="24"/>
          <w:szCs w:val="24"/>
        </w:rPr>
        <w:t>01</w:t>
      </w:r>
    </w:p>
    <w:sectPr w:rsidR="00F660B1" w:rsidRPr="00E61F08" w:rsidSect="008A6ED7">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B5F" w:rsidRDefault="00A87B5F" w:rsidP="008A6ED7">
      <w:pPr>
        <w:spacing w:after="0" w:line="240" w:lineRule="auto"/>
      </w:pPr>
      <w:r>
        <w:separator/>
      </w:r>
    </w:p>
  </w:endnote>
  <w:endnote w:type="continuationSeparator" w:id="0">
    <w:p w:rsidR="00A87B5F" w:rsidRDefault="00A87B5F" w:rsidP="008A6E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B5F" w:rsidRDefault="00A87B5F" w:rsidP="008A6ED7">
      <w:pPr>
        <w:spacing w:after="0" w:line="240" w:lineRule="auto"/>
      </w:pPr>
      <w:r>
        <w:separator/>
      </w:r>
    </w:p>
  </w:footnote>
  <w:footnote w:type="continuationSeparator" w:id="0">
    <w:p w:rsidR="00A87B5F" w:rsidRDefault="00A87B5F" w:rsidP="008A6E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ED7" w:rsidRDefault="008A6ED7">
    <w:pPr>
      <w:pStyle w:val="Antrats"/>
      <w:jc w:val="center"/>
    </w:pPr>
    <w:r>
      <w:fldChar w:fldCharType="begin"/>
    </w:r>
    <w:r>
      <w:instrText>PAGE   \* MERGEFORMAT</w:instrText>
    </w:r>
    <w:r>
      <w:fldChar w:fldCharType="separate"/>
    </w:r>
    <w:r w:rsidR="00B93A3D">
      <w:rPr>
        <w:noProof/>
      </w:rPr>
      <w:t>2</w:t>
    </w:r>
    <w:r>
      <w:fldChar w:fldCharType="end"/>
    </w:r>
  </w:p>
  <w:p w:rsidR="008A6ED7" w:rsidRDefault="008A6ED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B2268"/>
    <w:multiLevelType w:val="hybridMultilevel"/>
    <w:tmpl w:val="5E8A4822"/>
    <w:lvl w:ilvl="0" w:tplc="FC48F09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00A25"/>
    <w:rsid w:val="00003752"/>
    <w:rsid w:val="00006DAB"/>
    <w:rsid w:val="0000716B"/>
    <w:rsid w:val="00022FE0"/>
    <w:rsid w:val="00030CA2"/>
    <w:rsid w:val="00050295"/>
    <w:rsid w:val="00057416"/>
    <w:rsid w:val="00086F5E"/>
    <w:rsid w:val="00091795"/>
    <w:rsid w:val="00092A40"/>
    <w:rsid w:val="00097CE9"/>
    <w:rsid w:val="000B1D3D"/>
    <w:rsid w:val="000D7C7A"/>
    <w:rsid w:val="000E0B60"/>
    <w:rsid w:val="00104AE1"/>
    <w:rsid w:val="0011321D"/>
    <w:rsid w:val="001143BF"/>
    <w:rsid w:val="00130FA3"/>
    <w:rsid w:val="00132DFF"/>
    <w:rsid w:val="001345DE"/>
    <w:rsid w:val="00140AE6"/>
    <w:rsid w:val="00147A51"/>
    <w:rsid w:val="00156DC8"/>
    <w:rsid w:val="00170765"/>
    <w:rsid w:val="001716CB"/>
    <w:rsid w:val="00184B2B"/>
    <w:rsid w:val="001958EC"/>
    <w:rsid w:val="001A3043"/>
    <w:rsid w:val="001C1419"/>
    <w:rsid w:val="001D15E1"/>
    <w:rsid w:val="001D17DF"/>
    <w:rsid w:val="001D5AD2"/>
    <w:rsid w:val="001D731C"/>
    <w:rsid w:val="001E7826"/>
    <w:rsid w:val="00212863"/>
    <w:rsid w:val="00215C88"/>
    <w:rsid w:val="00222AED"/>
    <w:rsid w:val="00241B96"/>
    <w:rsid w:val="0024319D"/>
    <w:rsid w:val="002548FB"/>
    <w:rsid w:val="00260583"/>
    <w:rsid w:val="00264718"/>
    <w:rsid w:val="00272B91"/>
    <w:rsid w:val="0027330B"/>
    <w:rsid w:val="00284F4D"/>
    <w:rsid w:val="00287E27"/>
    <w:rsid w:val="00287E6B"/>
    <w:rsid w:val="002918E9"/>
    <w:rsid w:val="002919DF"/>
    <w:rsid w:val="002A0183"/>
    <w:rsid w:val="002A35B3"/>
    <w:rsid w:val="002A5538"/>
    <w:rsid w:val="002A7036"/>
    <w:rsid w:val="002C3565"/>
    <w:rsid w:val="002C4FDB"/>
    <w:rsid w:val="002D1574"/>
    <w:rsid w:val="002F02C4"/>
    <w:rsid w:val="002F2B09"/>
    <w:rsid w:val="00316887"/>
    <w:rsid w:val="00317F1E"/>
    <w:rsid w:val="003547B4"/>
    <w:rsid w:val="003641A1"/>
    <w:rsid w:val="00370E06"/>
    <w:rsid w:val="00371004"/>
    <w:rsid w:val="0039132F"/>
    <w:rsid w:val="003A3C39"/>
    <w:rsid w:val="003A453C"/>
    <w:rsid w:val="003A5005"/>
    <w:rsid w:val="003A7EED"/>
    <w:rsid w:val="003B1936"/>
    <w:rsid w:val="003D1429"/>
    <w:rsid w:val="003E7FE4"/>
    <w:rsid w:val="003F0E8A"/>
    <w:rsid w:val="0041216A"/>
    <w:rsid w:val="00420E98"/>
    <w:rsid w:val="00421DDC"/>
    <w:rsid w:val="004257B8"/>
    <w:rsid w:val="00441B06"/>
    <w:rsid w:val="00445255"/>
    <w:rsid w:val="00455D79"/>
    <w:rsid w:val="00463C53"/>
    <w:rsid w:val="00473AF3"/>
    <w:rsid w:val="00482BD8"/>
    <w:rsid w:val="00497574"/>
    <w:rsid w:val="004A1066"/>
    <w:rsid w:val="004B314D"/>
    <w:rsid w:val="004B5B18"/>
    <w:rsid w:val="004B7600"/>
    <w:rsid w:val="004C2A36"/>
    <w:rsid w:val="004C3AAD"/>
    <w:rsid w:val="004D66CC"/>
    <w:rsid w:val="004E07CD"/>
    <w:rsid w:val="004E2765"/>
    <w:rsid w:val="004E3CCF"/>
    <w:rsid w:val="004E470C"/>
    <w:rsid w:val="00500456"/>
    <w:rsid w:val="00500DB4"/>
    <w:rsid w:val="0050649E"/>
    <w:rsid w:val="0053262C"/>
    <w:rsid w:val="00534C7C"/>
    <w:rsid w:val="00560274"/>
    <w:rsid w:val="00575419"/>
    <w:rsid w:val="005838AC"/>
    <w:rsid w:val="00586B19"/>
    <w:rsid w:val="005B44BF"/>
    <w:rsid w:val="005F4161"/>
    <w:rsid w:val="006002EF"/>
    <w:rsid w:val="00616DD9"/>
    <w:rsid w:val="00632E4F"/>
    <w:rsid w:val="00634C84"/>
    <w:rsid w:val="00640C6E"/>
    <w:rsid w:val="0064109D"/>
    <w:rsid w:val="006412B6"/>
    <w:rsid w:val="00644C13"/>
    <w:rsid w:val="006513F4"/>
    <w:rsid w:val="006514D8"/>
    <w:rsid w:val="00652DA5"/>
    <w:rsid w:val="0065336E"/>
    <w:rsid w:val="00653726"/>
    <w:rsid w:val="00661807"/>
    <w:rsid w:val="00676963"/>
    <w:rsid w:val="00693096"/>
    <w:rsid w:val="006A137E"/>
    <w:rsid w:val="006C15B7"/>
    <w:rsid w:val="006C57B9"/>
    <w:rsid w:val="006F0776"/>
    <w:rsid w:val="006F190E"/>
    <w:rsid w:val="006F19F4"/>
    <w:rsid w:val="006F468D"/>
    <w:rsid w:val="00706E8D"/>
    <w:rsid w:val="00707165"/>
    <w:rsid w:val="00715F85"/>
    <w:rsid w:val="00717AA1"/>
    <w:rsid w:val="0073769E"/>
    <w:rsid w:val="0075467A"/>
    <w:rsid w:val="00757402"/>
    <w:rsid w:val="007812F9"/>
    <w:rsid w:val="00781FF7"/>
    <w:rsid w:val="007839CA"/>
    <w:rsid w:val="0078741C"/>
    <w:rsid w:val="00793B3E"/>
    <w:rsid w:val="00794D18"/>
    <w:rsid w:val="007A62A1"/>
    <w:rsid w:val="007C1189"/>
    <w:rsid w:val="007C2F34"/>
    <w:rsid w:val="007C4E17"/>
    <w:rsid w:val="007F46C2"/>
    <w:rsid w:val="007F7BB4"/>
    <w:rsid w:val="0080050C"/>
    <w:rsid w:val="00802961"/>
    <w:rsid w:val="00804C2A"/>
    <w:rsid w:val="008074A9"/>
    <w:rsid w:val="00813B58"/>
    <w:rsid w:val="00815D12"/>
    <w:rsid w:val="00816ADF"/>
    <w:rsid w:val="00825C5D"/>
    <w:rsid w:val="00827C10"/>
    <w:rsid w:val="00830A32"/>
    <w:rsid w:val="00832870"/>
    <w:rsid w:val="00836309"/>
    <w:rsid w:val="00836E64"/>
    <w:rsid w:val="00842358"/>
    <w:rsid w:val="00862EA3"/>
    <w:rsid w:val="00870CE0"/>
    <w:rsid w:val="0087225A"/>
    <w:rsid w:val="00886829"/>
    <w:rsid w:val="00893CA4"/>
    <w:rsid w:val="008964CF"/>
    <w:rsid w:val="00896D3B"/>
    <w:rsid w:val="008A494B"/>
    <w:rsid w:val="008A6ED7"/>
    <w:rsid w:val="008B1EC2"/>
    <w:rsid w:val="008C6405"/>
    <w:rsid w:val="008D3A8E"/>
    <w:rsid w:val="008F2BB5"/>
    <w:rsid w:val="00903925"/>
    <w:rsid w:val="00903C70"/>
    <w:rsid w:val="0091104A"/>
    <w:rsid w:val="00927762"/>
    <w:rsid w:val="009278B0"/>
    <w:rsid w:val="00930810"/>
    <w:rsid w:val="00945CCF"/>
    <w:rsid w:val="00964127"/>
    <w:rsid w:val="00972C81"/>
    <w:rsid w:val="00981129"/>
    <w:rsid w:val="0099167E"/>
    <w:rsid w:val="009B6E06"/>
    <w:rsid w:val="009C4DF2"/>
    <w:rsid w:val="009D3B37"/>
    <w:rsid w:val="009D6E98"/>
    <w:rsid w:val="009E0F75"/>
    <w:rsid w:val="009E1591"/>
    <w:rsid w:val="009E252A"/>
    <w:rsid w:val="009F6DD1"/>
    <w:rsid w:val="009F7E5C"/>
    <w:rsid w:val="00A146EF"/>
    <w:rsid w:val="00A268FC"/>
    <w:rsid w:val="00A26F4C"/>
    <w:rsid w:val="00A31499"/>
    <w:rsid w:val="00A36F35"/>
    <w:rsid w:val="00A37473"/>
    <w:rsid w:val="00A460B3"/>
    <w:rsid w:val="00A87B5F"/>
    <w:rsid w:val="00A93A3E"/>
    <w:rsid w:val="00A97FDC"/>
    <w:rsid w:val="00AA24FD"/>
    <w:rsid w:val="00AA51B5"/>
    <w:rsid w:val="00AA6C78"/>
    <w:rsid w:val="00AB573D"/>
    <w:rsid w:val="00AE3318"/>
    <w:rsid w:val="00B07D53"/>
    <w:rsid w:val="00B5010F"/>
    <w:rsid w:val="00B66B13"/>
    <w:rsid w:val="00B80347"/>
    <w:rsid w:val="00B829AC"/>
    <w:rsid w:val="00B93A3D"/>
    <w:rsid w:val="00B94831"/>
    <w:rsid w:val="00B9724F"/>
    <w:rsid w:val="00BA1EAC"/>
    <w:rsid w:val="00BA6EEE"/>
    <w:rsid w:val="00BB633F"/>
    <w:rsid w:val="00BC5AB1"/>
    <w:rsid w:val="00BD7768"/>
    <w:rsid w:val="00BD7B94"/>
    <w:rsid w:val="00BE7929"/>
    <w:rsid w:val="00BF1C4E"/>
    <w:rsid w:val="00BF62DC"/>
    <w:rsid w:val="00C17CA0"/>
    <w:rsid w:val="00C20759"/>
    <w:rsid w:val="00C32CB0"/>
    <w:rsid w:val="00C33C6D"/>
    <w:rsid w:val="00C3786B"/>
    <w:rsid w:val="00C43C97"/>
    <w:rsid w:val="00C45E19"/>
    <w:rsid w:val="00C54502"/>
    <w:rsid w:val="00C54DE7"/>
    <w:rsid w:val="00C61FAE"/>
    <w:rsid w:val="00C63956"/>
    <w:rsid w:val="00C66356"/>
    <w:rsid w:val="00C94DC7"/>
    <w:rsid w:val="00CC114B"/>
    <w:rsid w:val="00CE13A6"/>
    <w:rsid w:val="00CE5BE7"/>
    <w:rsid w:val="00CF4DDE"/>
    <w:rsid w:val="00D05111"/>
    <w:rsid w:val="00D168F8"/>
    <w:rsid w:val="00D32053"/>
    <w:rsid w:val="00D431BF"/>
    <w:rsid w:val="00D60B1F"/>
    <w:rsid w:val="00D6456C"/>
    <w:rsid w:val="00D67CD2"/>
    <w:rsid w:val="00D70D99"/>
    <w:rsid w:val="00D72477"/>
    <w:rsid w:val="00D72F0E"/>
    <w:rsid w:val="00D75650"/>
    <w:rsid w:val="00D75DFA"/>
    <w:rsid w:val="00D9295C"/>
    <w:rsid w:val="00DC00C7"/>
    <w:rsid w:val="00DE7C74"/>
    <w:rsid w:val="00E06499"/>
    <w:rsid w:val="00E07C5A"/>
    <w:rsid w:val="00E15D23"/>
    <w:rsid w:val="00E2154A"/>
    <w:rsid w:val="00E24706"/>
    <w:rsid w:val="00E3261D"/>
    <w:rsid w:val="00E40201"/>
    <w:rsid w:val="00E52B9B"/>
    <w:rsid w:val="00E61F08"/>
    <w:rsid w:val="00E642C8"/>
    <w:rsid w:val="00E66A29"/>
    <w:rsid w:val="00E71A0A"/>
    <w:rsid w:val="00E86C6E"/>
    <w:rsid w:val="00E90BC8"/>
    <w:rsid w:val="00EA28A5"/>
    <w:rsid w:val="00EA3D76"/>
    <w:rsid w:val="00EA64EA"/>
    <w:rsid w:val="00EA6DB6"/>
    <w:rsid w:val="00EB7A1B"/>
    <w:rsid w:val="00EC068F"/>
    <w:rsid w:val="00EC2058"/>
    <w:rsid w:val="00EE579E"/>
    <w:rsid w:val="00EE5F3F"/>
    <w:rsid w:val="00F169BE"/>
    <w:rsid w:val="00F259D2"/>
    <w:rsid w:val="00F30D4D"/>
    <w:rsid w:val="00F345B7"/>
    <w:rsid w:val="00F37721"/>
    <w:rsid w:val="00F401B8"/>
    <w:rsid w:val="00F4164C"/>
    <w:rsid w:val="00F5237D"/>
    <w:rsid w:val="00F56D66"/>
    <w:rsid w:val="00F64EB6"/>
    <w:rsid w:val="00F660B1"/>
    <w:rsid w:val="00F813B8"/>
    <w:rsid w:val="00F86D9C"/>
    <w:rsid w:val="00FA28F1"/>
    <w:rsid w:val="00FB3D8B"/>
    <w:rsid w:val="00FB4CD2"/>
    <w:rsid w:val="00FC501F"/>
    <w:rsid w:val="00FD308B"/>
    <w:rsid w:val="00FE6BF7"/>
    <w:rsid w:val="00FF0172"/>
    <w:rsid w:val="00FF29E8"/>
    <w:rsid w:val="00FF4258"/>
    <w:rsid w:val="00FF50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8A6ED7"/>
    <w:pPr>
      <w:tabs>
        <w:tab w:val="center" w:pos="4819"/>
        <w:tab w:val="right" w:pos="9638"/>
      </w:tabs>
    </w:pPr>
  </w:style>
  <w:style w:type="character" w:customStyle="1" w:styleId="AntratsDiagrama">
    <w:name w:val="Antraštės Diagrama"/>
    <w:link w:val="Antrats"/>
    <w:uiPriority w:val="99"/>
    <w:rsid w:val="008A6ED7"/>
    <w:rPr>
      <w:sz w:val="22"/>
      <w:szCs w:val="22"/>
      <w:lang w:eastAsia="en-US"/>
    </w:rPr>
  </w:style>
  <w:style w:type="paragraph" w:styleId="Porat">
    <w:name w:val="footer"/>
    <w:basedOn w:val="prastasis"/>
    <w:link w:val="PoratDiagrama"/>
    <w:uiPriority w:val="99"/>
    <w:unhideWhenUsed/>
    <w:rsid w:val="008A6ED7"/>
    <w:pPr>
      <w:tabs>
        <w:tab w:val="center" w:pos="4819"/>
        <w:tab w:val="right" w:pos="9638"/>
      </w:tabs>
    </w:pPr>
  </w:style>
  <w:style w:type="character" w:customStyle="1" w:styleId="PoratDiagrama">
    <w:name w:val="Poraštė Diagrama"/>
    <w:link w:val="Porat"/>
    <w:uiPriority w:val="99"/>
    <w:rsid w:val="008A6ED7"/>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8A6ED7"/>
    <w:pPr>
      <w:tabs>
        <w:tab w:val="center" w:pos="4819"/>
        <w:tab w:val="right" w:pos="9638"/>
      </w:tabs>
    </w:pPr>
  </w:style>
  <w:style w:type="character" w:customStyle="1" w:styleId="AntratsDiagrama">
    <w:name w:val="Antraštės Diagrama"/>
    <w:link w:val="Antrats"/>
    <w:uiPriority w:val="99"/>
    <w:rsid w:val="008A6ED7"/>
    <w:rPr>
      <w:sz w:val="22"/>
      <w:szCs w:val="22"/>
      <w:lang w:eastAsia="en-US"/>
    </w:rPr>
  </w:style>
  <w:style w:type="paragraph" w:styleId="Porat">
    <w:name w:val="footer"/>
    <w:basedOn w:val="prastasis"/>
    <w:link w:val="PoratDiagrama"/>
    <w:uiPriority w:val="99"/>
    <w:unhideWhenUsed/>
    <w:rsid w:val="008A6ED7"/>
    <w:pPr>
      <w:tabs>
        <w:tab w:val="center" w:pos="4819"/>
        <w:tab w:val="right" w:pos="9638"/>
      </w:tabs>
    </w:pPr>
  </w:style>
  <w:style w:type="character" w:customStyle="1" w:styleId="PoratDiagrama">
    <w:name w:val="Poraštė Diagrama"/>
    <w:link w:val="Porat"/>
    <w:uiPriority w:val="99"/>
    <w:rsid w:val="008A6ED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 w:id="51735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10321</Words>
  <Characters>5884</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16173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2018-02-05T10:41:00Z</cp:lastPrinted>
  <dcterms:created xsi:type="dcterms:W3CDTF">2018-03-23T10:24:00Z</dcterms:created>
  <dcterms:modified xsi:type="dcterms:W3CDTF">2018-03-23T10:24:00Z</dcterms:modified>
</cp:coreProperties>
</file>